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24" w:type="dxa"/>
        <w:tblInd w:w="-673" w:type="dxa"/>
        <w:tblLook w:val="04A0" w:firstRow="1" w:lastRow="0" w:firstColumn="1" w:lastColumn="0" w:noHBand="0" w:noVBand="1"/>
      </w:tblPr>
      <w:tblGrid>
        <w:gridCol w:w="2051"/>
        <w:gridCol w:w="2093"/>
        <w:gridCol w:w="1636"/>
        <w:gridCol w:w="1720"/>
        <w:gridCol w:w="1659"/>
        <w:gridCol w:w="2018"/>
        <w:gridCol w:w="1653"/>
        <w:gridCol w:w="1794"/>
      </w:tblGrid>
      <w:tr w:rsidR="00111ED6" w:rsidRPr="009E7393" w14:paraId="7A2C4796" w14:textId="77777777" w:rsidTr="009E7393">
        <w:trPr>
          <w:trHeight w:val="478"/>
        </w:trPr>
        <w:tc>
          <w:tcPr>
            <w:tcW w:w="14624" w:type="dxa"/>
            <w:gridSpan w:val="8"/>
            <w:shd w:val="clear" w:color="auto" w:fill="F2F2F2" w:themeFill="background1" w:themeFillShade="F2"/>
          </w:tcPr>
          <w:p w14:paraId="75D15163" w14:textId="7DED4C6F" w:rsidR="00111ED6" w:rsidRPr="009E7393" w:rsidRDefault="009E7393" w:rsidP="00473960">
            <w:pPr>
              <w:jc w:val="center"/>
              <w:rPr>
                <w:rFonts w:ascii="Arial" w:eastAsia="Times New Roman" w:hAnsi="Arial" w:cs="Arial"/>
                <w:b/>
                <w:color w:val="333333"/>
                <w:lang w:eastAsia="en-GB"/>
              </w:rPr>
            </w:pPr>
            <w:r>
              <w:rPr>
                <w:rFonts w:ascii="Arial" w:eastAsia="Times New Roman" w:hAnsi="Arial" w:cs="Arial"/>
                <w:b/>
                <w:noProof/>
                <w:color w:val="333333"/>
                <w:lang w:eastAsia="en-GB"/>
              </w:rPr>
              <w:drawing>
                <wp:anchor distT="0" distB="0" distL="114300" distR="114300" simplePos="0" relativeHeight="251658240" behindDoc="0" locked="0" layoutInCell="1" allowOverlap="1" wp14:anchorId="6795147B" wp14:editId="5D3F9656">
                  <wp:simplePos x="0" y="0"/>
                  <wp:positionH relativeFrom="margin">
                    <wp:posOffset>76200</wp:posOffset>
                  </wp:positionH>
                  <wp:positionV relativeFrom="margin">
                    <wp:posOffset>3175</wp:posOffset>
                  </wp:positionV>
                  <wp:extent cx="359410" cy="3810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rsb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410" cy="381000"/>
                          </a:xfrm>
                          <a:prstGeom prst="rect">
                            <a:avLst/>
                          </a:prstGeom>
                        </pic:spPr>
                      </pic:pic>
                    </a:graphicData>
                  </a:graphic>
                  <wp14:sizeRelH relativeFrom="margin">
                    <wp14:pctWidth>0</wp14:pctWidth>
                  </wp14:sizeRelH>
                </wp:anchor>
              </w:drawing>
            </w:r>
            <w:r>
              <w:rPr>
                <w:rFonts w:ascii="Arial" w:eastAsia="Times New Roman" w:hAnsi="Arial" w:cs="Arial"/>
                <w:b/>
                <w:color w:val="333333"/>
                <w:lang w:eastAsia="en-GB"/>
              </w:rPr>
              <w:t xml:space="preserve">Progression in </w:t>
            </w:r>
            <w:r w:rsidR="00473960">
              <w:rPr>
                <w:rFonts w:ascii="Arial" w:eastAsia="Times New Roman" w:hAnsi="Arial" w:cs="Arial"/>
                <w:b/>
                <w:color w:val="333333"/>
                <w:lang w:eastAsia="en-GB"/>
              </w:rPr>
              <w:t xml:space="preserve">Art </w:t>
            </w:r>
            <w:r w:rsidR="00CA2E70">
              <w:rPr>
                <w:rFonts w:ascii="Arial" w:eastAsia="Times New Roman" w:hAnsi="Arial" w:cs="Arial"/>
                <w:b/>
                <w:color w:val="333333"/>
                <w:lang w:eastAsia="en-GB"/>
              </w:rPr>
              <w:t xml:space="preserve">and Design </w:t>
            </w:r>
            <w:r w:rsidR="00445F88">
              <w:rPr>
                <w:rFonts w:ascii="Arial" w:eastAsia="Times New Roman" w:hAnsi="Arial" w:cs="Arial"/>
                <w:b/>
                <w:color w:val="333333"/>
                <w:lang w:eastAsia="en-GB"/>
              </w:rPr>
              <w:t>at Rockcliffe</w:t>
            </w:r>
            <w:r w:rsidR="00111ED6" w:rsidRPr="009E7393">
              <w:rPr>
                <w:rFonts w:ascii="Arial" w:eastAsia="Times New Roman" w:hAnsi="Arial" w:cs="Arial"/>
                <w:b/>
                <w:color w:val="333333"/>
                <w:lang w:eastAsia="en-GB"/>
              </w:rPr>
              <w:t xml:space="preserve"> </w:t>
            </w:r>
            <w:r w:rsidR="00CA2E70">
              <w:rPr>
                <w:rFonts w:ascii="Arial" w:eastAsia="Times New Roman" w:hAnsi="Arial" w:cs="Arial"/>
                <w:b/>
                <w:color w:val="333333"/>
                <w:lang w:eastAsia="en-GB"/>
              </w:rPr>
              <w:t xml:space="preserve">CE </w:t>
            </w:r>
            <w:r w:rsidR="00565673">
              <w:rPr>
                <w:rFonts w:ascii="Arial" w:eastAsia="Times New Roman" w:hAnsi="Arial" w:cs="Arial"/>
                <w:b/>
                <w:color w:val="333333"/>
                <w:lang w:eastAsia="en-GB"/>
              </w:rPr>
              <w:t>Primary S</w:t>
            </w:r>
            <w:r w:rsidR="00111ED6" w:rsidRPr="009E7393">
              <w:rPr>
                <w:rFonts w:ascii="Arial" w:eastAsia="Times New Roman" w:hAnsi="Arial" w:cs="Arial"/>
                <w:b/>
                <w:color w:val="333333"/>
                <w:lang w:eastAsia="en-GB"/>
              </w:rPr>
              <w:t>chool</w:t>
            </w:r>
          </w:p>
        </w:tc>
      </w:tr>
      <w:tr w:rsidR="00F676F8" w:rsidRPr="009E7393" w14:paraId="3327413E" w14:textId="77777777" w:rsidTr="005456BE">
        <w:trPr>
          <w:trHeight w:val="495"/>
        </w:trPr>
        <w:tc>
          <w:tcPr>
            <w:tcW w:w="2051" w:type="dxa"/>
          </w:tcPr>
          <w:p w14:paraId="0FC332D1" w14:textId="77777777" w:rsidR="00111ED6" w:rsidRPr="009E7393" w:rsidRDefault="00111ED6" w:rsidP="009E7393">
            <w:pPr>
              <w:rPr>
                <w:rFonts w:ascii="Arial" w:eastAsia="Times New Roman" w:hAnsi="Arial" w:cs="Arial"/>
                <w:color w:val="333333"/>
                <w:lang w:eastAsia="en-GB"/>
              </w:rPr>
            </w:pPr>
          </w:p>
        </w:tc>
        <w:tc>
          <w:tcPr>
            <w:tcW w:w="2163" w:type="dxa"/>
          </w:tcPr>
          <w:p w14:paraId="4E813000" w14:textId="77777777" w:rsidR="00111ED6" w:rsidRPr="009E7393" w:rsidRDefault="00111ED6"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EYFS</w:t>
            </w:r>
          </w:p>
        </w:tc>
        <w:tc>
          <w:tcPr>
            <w:tcW w:w="1651" w:type="dxa"/>
          </w:tcPr>
          <w:p w14:paraId="4D1B530E" w14:textId="77777777" w:rsidR="00111ED6" w:rsidRPr="009E7393" w:rsidRDefault="00111ED6"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Year 1</w:t>
            </w:r>
          </w:p>
        </w:tc>
        <w:tc>
          <w:tcPr>
            <w:tcW w:w="1742" w:type="dxa"/>
          </w:tcPr>
          <w:p w14:paraId="2C4E1EDF" w14:textId="77777777" w:rsidR="00111ED6" w:rsidRPr="009E7393" w:rsidRDefault="00111ED6"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Year 2</w:t>
            </w:r>
          </w:p>
        </w:tc>
        <w:tc>
          <w:tcPr>
            <w:tcW w:w="1611" w:type="dxa"/>
          </w:tcPr>
          <w:p w14:paraId="4C03223C" w14:textId="77777777" w:rsidR="00111ED6" w:rsidRPr="009E7393" w:rsidRDefault="00111ED6"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Year 3</w:t>
            </w:r>
          </w:p>
        </w:tc>
        <w:tc>
          <w:tcPr>
            <w:tcW w:w="2056" w:type="dxa"/>
          </w:tcPr>
          <w:p w14:paraId="2F452DBE" w14:textId="77777777" w:rsidR="00111ED6" w:rsidRPr="009E7393" w:rsidRDefault="00111ED6"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Year 4</w:t>
            </w:r>
          </w:p>
        </w:tc>
        <w:tc>
          <w:tcPr>
            <w:tcW w:w="1664" w:type="dxa"/>
          </w:tcPr>
          <w:p w14:paraId="0BF8929D" w14:textId="77777777" w:rsidR="00111ED6" w:rsidRPr="009E7393" w:rsidRDefault="00111ED6"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Year 5</w:t>
            </w:r>
          </w:p>
        </w:tc>
        <w:tc>
          <w:tcPr>
            <w:tcW w:w="1686" w:type="dxa"/>
          </w:tcPr>
          <w:p w14:paraId="5A1D5A8A" w14:textId="77777777" w:rsidR="00111ED6" w:rsidRPr="009E7393" w:rsidRDefault="00111ED6"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Year 6</w:t>
            </w:r>
          </w:p>
        </w:tc>
      </w:tr>
      <w:tr w:rsidR="00F676F8" w:rsidRPr="009E7393" w14:paraId="509DFD7C" w14:textId="77777777" w:rsidTr="005456BE">
        <w:trPr>
          <w:trHeight w:val="4426"/>
        </w:trPr>
        <w:tc>
          <w:tcPr>
            <w:tcW w:w="2051" w:type="dxa"/>
            <w:shd w:val="clear" w:color="auto" w:fill="F2F2F2" w:themeFill="background1" w:themeFillShade="F2"/>
          </w:tcPr>
          <w:p w14:paraId="03FEAA97" w14:textId="0B348585" w:rsidR="003C5599" w:rsidRPr="009E7393" w:rsidRDefault="003C5599" w:rsidP="009E7393">
            <w:pPr>
              <w:jc w:val="center"/>
              <w:rPr>
                <w:rFonts w:ascii="Arial" w:eastAsia="Times New Roman" w:hAnsi="Arial" w:cs="Arial"/>
                <w:b/>
                <w:color w:val="333333"/>
                <w:lang w:eastAsia="en-GB"/>
              </w:rPr>
            </w:pPr>
            <w:r>
              <w:rPr>
                <w:rFonts w:ascii="Arial" w:eastAsia="Times New Roman" w:hAnsi="Arial" w:cs="Arial"/>
                <w:b/>
                <w:color w:val="333333"/>
                <w:lang w:eastAsia="en-GB"/>
              </w:rPr>
              <w:t>Mark</w:t>
            </w:r>
            <w:r w:rsidR="00445F88">
              <w:rPr>
                <w:rFonts w:ascii="Arial" w:eastAsia="Times New Roman" w:hAnsi="Arial" w:cs="Arial"/>
                <w:b/>
                <w:color w:val="333333"/>
                <w:lang w:eastAsia="en-GB"/>
              </w:rPr>
              <w:t xml:space="preserve"> </w:t>
            </w:r>
            <w:r w:rsidR="00A35507">
              <w:rPr>
                <w:rFonts w:ascii="Arial" w:eastAsia="Times New Roman" w:hAnsi="Arial" w:cs="Arial"/>
                <w:b/>
                <w:color w:val="333333"/>
                <w:lang w:eastAsia="en-GB"/>
              </w:rPr>
              <w:t>M</w:t>
            </w:r>
            <w:r>
              <w:rPr>
                <w:rFonts w:ascii="Arial" w:eastAsia="Times New Roman" w:hAnsi="Arial" w:cs="Arial"/>
                <w:b/>
                <w:color w:val="333333"/>
                <w:lang w:eastAsia="en-GB"/>
              </w:rPr>
              <w:t>aking and Drawing</w:t>
            </w:r>
          </w:p>
        </w:tc>
        <w:tc>
          <w:tcPr>
            <w:tcW w:w="2163" w:type="dxa"/>
          </w:tcPr>
          <w:p w14:paraId="5BE305C5" w14:textId="3E7042CB" w:rsidR="003C5599" w:rsidRPr="009E7393" w:rsidRDefault="003C5599" w:rsidP="009E7393">
            <w:pPr>
              <w:rPr>
                <w:rFonts w:ascii="Arial" w:eastAsia="Times New Roman" w:hAnsi="Arial" w:cs="Arial"/>
                <w:color w:val="333333"/>
                <w:lang w:eastAsia="en-GB"/>
              </w:rPr>
            </w:pPr>
            <w:r>
              <w:rPr>
                <w:rFonts w:ascii="Arial" w:eastAsia="Times New Roman" w:hAnsi="Arial" w:cs="Arial"/>
                <w:color w:val="333333"/>
                <w:lang w:eastAsia="en-GB"/>
              </w:rPr>
              <w:t xml:space="preserve">Explore, </w:t>
            </w:r>
            <w:r w:rsidR="00A35507">
              <w:rPr>
                <w:rFonts w:ascii="Arial" w:eastAsia="Times New Roman" w:hAnsi="Arial" w:cs="Arial"/>
                <w:color w:val="333333"/>
                <w:lang w:eastAsia="en-GB"/>
              </w:rPr>
              <w:t>investigate,</w:t>
            </w:r>
            <w:r>
              <w:rPr>
                <w:rFonts w:ascii="Arial" w:eastAsia="Times New Roman" w:hAnsi="Arial" w:cs="Arial"/>
                <w:color w:val="333333"/>
                <w:lang w:eastAsia="en-GB"/>
              </w:rPr>
              <w:t xml:space="preserve"> and experiment with mark-making using a range of tools and materials.</w:t>
            </w:r>
          </w:p>
        </w:tc>
        <w:tc>
          <w:tcPr>
            <w:tcW w:w="1651" w:type="dxa"/>
          </w:tcPr>
          <w:p w14:paraId="2F614922" w14:textId="77777777" w:rsidR="00A20157" w:rsidRPr="009E7393" w:rsidRDefault="003C5599" w:rsidP="009E7393">
            <w:pPr>
              <w:rPr>
                <w:rFonts w:ascii="Arial" w:eastAsia="Times New Roman" w:hAnsi="Arial" w:cs="Arial"/>
                <w:color w:val="333333"/>
                <w:lang w:eastAsia="en-GB"/>
              </w:rPr>
            </w:pPr>
            <w:r>
              <w:rPr>
                <w:rFonts w:ascii="Arial" w:eastAsia="Times New Roman" w:hAnsi="Arial" w:cs="Arial"/>
                <w:color w:val="333333"/>
                <w:lang w:eastAsia="en-GB"/>
              </w:rPr>
              <w:t xml:space="preserve">Explore mark making, experiment with drawing lines </w:t>
            </w:r>
            <w:r w:rsidR="00A20157">
              <w:rPr>
                <w:rFonts w:ascii="Arial" w:eastAsia="Times New Roman" w:hAnsi="Arial" w:cs="Arial"/>
                <w:color w:val="333333"/>
                <w:lang w:eastAsia="en-GB"/>
              </w:rPr>
              <w:t>and 2D shape.  Use, express and experiment with line for purpose, then use appropriate</w:t>
            </w:r>
            <w:r w:rsidR="006C74BE">
              <w:rPr>
                <w:rFonts w:ascii="Arial" w:eastAsia="Times New Roman" w:hAnsi="Arial" w:cs="Arial"/>
                <w:color w:val="333333"/>
                <w:lang w:eastAsia="en-GB"/>
              </w:rPr>
              <w:t xml:space="preserve"> language to describe.</w:t>
            </w:r>
          </w:p>
        </w:tc>
        <w:tc>
          <w:tcPr>
            <w:tcW w:w="1742" w:type="dxa"/>
          </w:tcPr>
          <w:p w14:paraId="726CF55F" w14:textId="5F109FA3" w:rsidR="00444EC5" w:rsidRPr="00A51F0C" w:rsidRDefault="003C5599" w:rsidP="00A51F0C">
            <w:pPr>
              <w:rPr>
                <w:rFonts w:ascii="Arial" w:hAnsi="Arial" w:cs="Arial"/>
              </w:rPr>
            </w:pPr>
            <w:r w:rsidRPr="00B1310D">
              <w:rPr>
                <w:rFonts w:ascii="Arial" w:hAnsi="Arial" w:cs="Arial"/>
              </w:rPr>
              <w:t>Explore drawing techniques, begin to apply tone to describe form, develop skill and control with a range of drawing materials</w:t>
            </w:r>
            <w:r w:rsidR="00A20157">
              <w:rPr>
                <w:rFonts w:ascii="Arial" w:hAnsi="Arial" w:cs="Arial"/>
              </w:rPr>
              <w:t xml:space="preserve">. </w:t>
            </w:r>
            <w:r w:rsidR="00C52AEF">
              <w:rPr>
                <w:rFonts w:ascii="Arial" w:hAnsi="Arial" w:cs="Arial"/>
              </w:rPr>
              <w:t>B</w:t>
            </w:r>
            <w:r w:rsidR="00A20157">
              <w:rPr>
                <w:rFonts w:ascii="Arial" w:hAnsi="Arial" w:cs="Arial"/>
              </w:rPr>
              <w:t>egin to understand how to represent form when drawing.  Draw lines with increased skill and confidence.  Use line for expression when drawing portraits.</w:t>
            </w:r>
            <w:r w:rsidR="00734025">
              <w:rPr>
                <w:rFonts w:ascii="Arial" w:hAnsi="Arial" w:cs="Arial"/>
              </w:rPr>
              <w:t xml:space="preserve">  Experiment with pencils to </w:t>
            </w:r>
            <w:r w:rsidR="00A51F0C">
              <w:rPr>
                <w:rFonts w:ascii="Arial" w:hAnsi="Arial" w:cs="Arial"/>
              </w:rPr>
              <w:t>create ton</w:t>
            </w:r>
            <w:r w:rsidR="00734025">
              <w:rPr>
                <w:rFonts w:ascii="Arial" w:hAnsi="Arial" w:cs="Arial"/>
              </w:rPr>
              <w:t>e</w:t>
            </w:r>
            <w:r w:rsidR="00A51F0C">
              <w:rPr>
                <w:rFonts w:ascii="Arial" w:hAnsi="Arial" w:cs="Arial"/>
              </w:rPr>
              <w:t xml:space="preserve">, shade and begin to introduce form in drawing. </w:t>
            </w:r>
          </w:p>
        </w:tc>
        <w:tc>
          <w:tcPr>
            <w:tcW w:w="1611" w:type="dxa"/>
          </w:tcPr>
          <w:p w14:paraId="590E268F" w14:textId="77777777" w:rsidR="003C5599" w:rsidRPr="00B1310D" w:rsidRDefault="003C5599" w:rsidP="009E7393">
            <w:pPr>
              <w:rPr>
                <w:rFonts w:ascii="Arial" w:eastAsia="Times New Roman" w:hAnsi="Arial" w:cs="Arial"/>
                <w:color w:val="333333"/>
                <w:lang w:eastAsia="en-GB"/>
              </w:rPr>
            </w:pPr>
            <w:r w:rsidRPr="00B1310D">
              <w:rPr>
                <w:rFonts w:ascii="Arial" w:hAnsi="Arial" w:cs="Arial"/>
              </w:rPr>
              <w:t>Develop drawing skills by drawing from direct observation, applying and using geometry and tonal shading when drawing.</w:t>
            </w:r>
            <w:r w:rsidR="007E5E1F">
              <w:rPr>
                <w:rFonts w:ascii="Arial" w:hAnsi="Arial" w:cs="Arial"/>
              </w:rPr>
              <w:t xml:space="preserve">  Use a range of drawing media.  Further develop their ability to describe 3D form in a range of materials, including drawing.  Express and describe.  Identify, draw and label shapes within images and objects.</w:t>
            </w:r>
            <w:r w:rsidRPr="00B1310D">
              <w:rPr>
                <w:rFonts w:ascii="Arial" w:hAnsi="Arial" w:cs="Arial"/>
              </w:rPr>
              <w:t xml:space="preserve"> </w:t>
            </w:r>
          </w:p>
        </w:tc>
        <w:tc>
          <w:tcPr>
            <w:tcW w:w="2056" w:type="dxa"/>
          </w:tcPr>
          <w:p w14:paraId="0EEA2F44" w14:textId="77777777" w:rsidR="003C5599" w:rsidRPr="002B2A48" w:rsidRDefault="002B2A48" w:rsidP="009E7393">
            <w:pPr>
              <w:rPr>
                <w:rFonts w:ascii="Arial" w:eastAsia="Times New Roman" w:hAnsi="Arial" w:cs="Arial"/>
                <w:color w:val="333333"/>
                <w:lang w:eastAsia="en-GB"/>
              </w:rPr>
            </w:pPr>
            <w:r w:rsidRPr="002B2A48">
              <w:rPr>
                <w:rFonts w:ascii="Arial" w:hAnsi="Arial" w:cs="Arial"/>
              </w:rPr>
              <w:t>Draw still life from observation and for mark making.  Further develop understanding of geometry and mathema</w:t>
            </w:r>
            <w:r w:rsidR="000232A5">
              <w:rPr>
                <w:rFonts w:ascii="Arial" w:hAnsi="Arial" w:cs="Arial"/>
              </w:rPr>
              <w:t>tical proportion when drawing.  Learn and apply symmetry to draw accurate shapes.  Analyse and describe how artists use line in their work.  Extend and develop a greater understanding of appl</w:t>
            </w:r>
            <w:r w:rsidR="00501B2E">
              <w:rPr>
                <w:rFonts w:ascii="Arial" w:hAnsi="Arial" w:cs="Arial"/>
              </w:rPr>
              <w:t>ying expression when using line.  Develop an increasing sophistication when using tone to describe objects when drawing.</w:t>
            </w:r>
          </w:p>
        </w:tc>
        <w:tc>
          <w:tcPr>
            <w:tcW w:w="1664" w:type="dxa"/>
          </w:tcPr>
          <w:p w14:paraId="49240C15" w14:textId="77777777" w:rsidR="003C5599" w:rsidRPr="002B2A48" w:rsidRDefault="002B2A48" w:rsidP="009E7393">
            <w:pPr>
              <w:rPr>
                <w:rFonts w:ascii="Arial" w:eastAsia="Times New Roman" w:hAnsi="Arial" w:cs="Arial"/>
                <w:color w:val="333333"/>
                <w:lang w:eastAsia="en-GB"/>
              </w:rPr>
            </w:pPr>
            <w:r w:rsidRPr="002B2A48">
              <w:rPr>
                <w:rFonts w:ascii="Arial" w:hAnsi="Arial" w:cs="Arial"/>
              </w:rPr>
              <w:t xml:space="preserve">Further develop drawing from observation.  Draw using perspective, mathematical processes, design, detail and line.  </w:t>
            </w:r>
          </w:p>
        </w:tc>
        <w:tc>
          <w:tcPr>
            <w:tcW w:w="1686" w:type="dxa"/>
          </w:tcPr>
          <w:p w14:paraId="06F06D4E" w14:textId="77777777" w:rsidR="003C5599" w:rsidRPr="002B2A48" w:rsidRDefault="002B2A48" w:rsidP="009E7393">
            <w:pPr>
              <w:rPr>
                <w:rFonts w:ascii="Arial" w:eastAsia="Times New Roman" w:hAnsi="Arial" w:cs="Arial"/>
                <w:color w:val="333333"/>
                <w:lang w:eastAsia="en-GB"/>
              </w:rPr>
            </w:pPr>
            <w:r w:rsidRPr="002B2A48">
              <w:rPr>
                <w:rFonts w:ascii="Arial" w:hAnsi="Arial" w:cs="Arial"/>
              </w:rPr>
              <w:t>Learn and apply new drawing techniques such as negative drawing, chiaroscuro expression, sketching and still life.</w:t>
            </w:r>
            <w:r w:rsidR="00501B2E">
              <w:rPr>
                <w:rFonts w:ascii="Arial" w:hAnsi="Arial" w:cs="Arial"/>
              </w:rPr>
              <w:t xml:space="preserve"> Deepen knowledge and understanding of using line when drawing portraits.  Develop greater skill and control. Study and apply the techniques of other artists.  Fluently sketch key shapes of objects when drawing.</w:t>
            </w:r>
          </w:p>
        </w:tc>
      </w:tr>
      <w:tr w:rsidR="00F676F8" w:rsidRPr="009E7393" w14:paraId="65087684" w14:textId="77777777" w:rsidTr="005456BE">
        <w:trPr>
          <w:trHeight w:val="478"/>
        </w:trPr>
        <w:tc>
          <w:tcPr>
            <w:tcW w:w="2051" w:type="dxa"/>
            <w:shd w:val="clear" w:color="auto" w:fill="F2F2F2" w:themeFill="background1" w:themeFillShade="F2"/>
          </w:tcPr>
          <w:p w14:paraId="58126812" w14:textId="77777777" w:rsidR="00111ED6" w:rsidRPr="009E7393" w:rsidRDefault="00473960" w:rsidP="009E7393">
            <w:pPr>
              <w:jc w:val="center"/>
              <w:rPr>
                <w:rFonts w:ascii="Arial" w:eastAsia="Times New Roman" w:hAnsi="Arial" w:cs="Arial"/>
                <w:b/>
                <w:color w:val="333333"/>
                <w:lang w:eastAsia="en-GB"/>
              </w:rPr>
            </w:pPr>
            <w:r>
              <w:rPr>
                <w:rFonts w:ascii="Arial" w:eastAsia="Times New Roman" w:hAnsi="Arial" w:cs="Arial"/>
                <w:b/>
                <w:color w:val="333333"/>
                <w:lang w:eastAsia="en-GB"/>
              </w:rPr>
              <w:lastRenderedPageBreak/>
              <w:t>Painting</w:t>
            </w:r>
          </w:p>
        </w:tc>
        <w:tc>
          <w:tcPr>
            <w:tcW w:w="2163" w:type="dxa"/>
          </w:tcPr>
          <w:p w14:paraId="552F5534" w14:textId="77777777" w:rsidR="00111ED6" w:rsidRPr="009E7393" w:rsidRDefault="00473960" w:rsidP="00473960">
            <w:pPr>
              <w:rPr>
                <w:rFonts w:ascii="Arial" w:eastAsia="Times New Roman" w:hAnsi="Arial" w:cs="Arial"/>
                <w:color w:val="333333"/>
                <w:lang w:eastAsia="en-GB"/>
              </w:rPr>
            </w:pPr>
            <w:r>
              <w:rPr>
                <w:rFonts w:ascii="Arial" w:eastAsia="Times New Roman" w:hAnsi="Arial" w:cs="Arial"/>
                <w:color w:val="333333"/>
                <w:lang w:eastAsia="en-GB"/>
              </w:rPr>
              <w:t>Explore, investigate and experiment with paint and colour</w:t>
            </w:r>
            <w:r w:rsidR="005D5C16">
              <w:rPr>
                <w:rFonts w:ascii="Arial" w:eastAsia="Times New Roman" w:hAnsi="Arial" w:cs="Arial"/>
                <w:color w:val="333333"/>
                <w:lang w:eastAsia="en-GB"/>
              </w:rPr>
              <w:t xml:space="preserve"> materials and tools to create colours, mixing, shape and form.</w:t>
            </w:r>
          </w:p>
        </w:tc>
        <w:tc>
          <w:tcPr>
            <w:tcW w:w="1651" w:type="dxa"/>
          </w:tcPr>
          <w:p w14:paraId="13E47D7E" w14:textId="77777777" w:rsidR="00111ED6" w:rsidRPr="009E7393" w:rsidRDefault="005D5C16" w:rsidP="009E7393">
            <w:pPr>
              <w:rPr>
                <w:rFonts w:ascii="Arial" w:eastAsia="Times New Roman" w:hAnsi="Arial" w:cs="Arial"/>
                <w:color w:val="333333"/>
                <w:lang w:eastAsia="en-GB"/>
              </w:rPr>
            </w:pPr>
            <w:r>
              <w:rPr>
                <w:rFonts w:ascii="Arial" w:eastAsia="Times New Roman" w:hAnsi="Arial" w:cs="Arial"/>
                <w:color w:val="333333"/>
                <w:lang w:eastAsia="en-GB"/>
              </w:rPr>
              <w:t>Develop skills and control when painting and paint with expression.</w:t>
            </w:r>
            <w:r w:rsidR="00A20157">
              <w:rPr>
                <w:rFonts w:ascii="Arial" w:eastAsia="Times New Roman" w:hAnsi="Arial" w:cs="Arial"/>
                <w:color w:val="333333"/>
                <w:lang w:eastAsia="en-GB"/>
              </w:rPr>
              <w:t xml:space="preserve">  Remember the primary colours and how to mix them to create secondary colours.  Create shades of colour, choose and justify colours for purpose.</w:t>
            </w:r>
            <w:r w:rsidR="008431C0">
              <w:rPr>
                <w:rFonts w:ascii="Arial" w:eastAsia="Times New Roman" w:hAnsi="Arial" w:cs="Arial"/>
                <w:color w:val="333333"/>
                <w:lang w:eastAsia="en-GB"/>
              </w:rPr>
              <w:t xml:space="preserve">  Understand what tone is and how to apply this to their own creations.</w:t>
            </w:r>
          </w:p>
        </w:tc>
        <w:tc>
          <w:tcPr>
            <w:tcW w:w="1742" w:type="dxa"/>
          </w:tcPr>
          <w:p w14:paraId="3FAEF6D5" w14:textId="77777777" w:rsidR="00111ED6" w:rsidRPr="009E7393" w:rsidRDefault="00A20157" w:rsidP="009E7393">
            <w:pPr>
              <w:rPr>
                <w:rFonts w:ascii="Arial" w:eastAsia="Times New Roman" w:hAnsi="Arial" w:cs="Arial"/>
                <w:color w:val="333333"/>
                <w:lang w:eastAsia="en-GB"/>
              </w:rPr>
            </w:pPr>
            <w:r>
              <w:rPr>
                <w:rFonts w:ascii="Arial" w:eastAsia="Times New Roman" w:hAnsi="Arial" w:cs="Arial"/>
                <w:color w:val="333333"/>
                <w:lang w:eastAsia="en-GB"/>
              </w:rPr>
              <w:t>Further improve skill and control when painting.  Paint with creativity and expression.  Mix, apply and refine colour mixing for purpose using wet and dry media.  Describe their colour selections.</w:t>
            </w:r>
          </w:p>
        </w:tc>
        <w:tc>
          <w:tcPr>
            <w:tcW w:w="1611" w:type="dxa"/>
          </w:tcPr>
          <w:p w14:paraId="36401BBA" w14:textId="77777777" w:rsidR="00111ED6" w:rsidRPr="009E7393" w:rsidRDefault="00BA4233" w:rsidP="009E7393">
            <w:pPr>
              <w:rPr>
                <w:rFonts w:ascii="Arial" w:eastAsia="Times New Roman" w:hAnsi="Arial" w:cs="Arial"/>
                <w:color w:val="333333"/>
                <w:lang w:eastAsia="en-GB"/>
              </w:rPr>
            </w:pPr>
            <w:r>
              <w:rPr>
                <w:rFonts w:ascii="Arial" w:eastAsia="Times New Roman" w:hAnsi="Arial" w:cs="Arial"/>
                <w:color w:val="333333"/>
                <w:lang w:eastAsia="en-GB"/>
              </w:rPr>
              <w:t xml:space="preserve">Increase skill and control when painting.  Apply greater expression and creativity to own paintings.  Increase awareness and understanding of mixing and applying colour, including use of natural pigments.  </w:t>
            </w:r>
            <w:r w:rsidR="000D032A">
              <w:rPr>
                <w:rFonts w:ascii="Arial" w:eastAsia="Times New Roman" w:hAnsi="Arial" w:cs="Arial"/>
                <w:color w:val="333333"/>
                <w:lang w:eastAsia="en-GB"/>
              </w:rPr>
              <w:t>Use of colour such as tints,</w:t>
            </w:r>
            <w:r>
              <w:rPr>
                <w:rFonts w:ascii="Arial" w:eastAsia="Times New Roman" w:hAnsi="Arial" w:cs="Arial"/>
                <w:color w:val="333333"/>
                <w:lang w:eastAsia="en-GB"/>
              </w:rPr>
              <w:t xml:space="preserve"> shades</w:t>
            </w:r>
            <w:r w:rsidR="000D032A">
              <w:rPr>
                <w:rFonts w:ascii="Arial" w:eastAsia="Times New Roman" w:hAnsi="Arial" w:cs="Arial"/>
                <w:color w:val="333333"/>
                <w:lang w:eastAsia="en-GB"/>
              </w:rPr>
              <w:t xml:space="preserve"> and tone</w:t>
            </w:r>
            <w:r>
              <w:rPr>
                <w:rFonts w:ascii="Arial" w:eastAsia="Times New Roman" w:hAnsi="Arial" w:cs="Arial"/>
                <w:color w:val="333333"/>
                <w:lang w:eastAsia="en-GB"/>
              </w:rPr>
              <w:t xml:space="preserve"> for different purposes.</w:t>
            </w:r>
          </w:p>
        </w:tc>
        <w:tc>
          <w:tcPr>
            <w:tcW w:w="2056" w:type="dxa"/>
          </w:tcPr>
          <w:p w14:paraId="547479F2" w14:textId="77777777" w:rsidR="00111ED6" w:rsidRPr="009E7393" w:rsidRDefault="00172BBB" w:rsidP="00FE13AE">
            <w:pPr>
              <w:rPr>
                <w:rFonts w:ascii="Arial" w:eastAsia="Times New Roman" w:hAnsi="Arial" w:cs="Arial"/>
                <w:color w:val="333333"/>
                <w:lang w:eastAsia="en-GB"/>
              </w:rPr>
            </w:pPr>
            <w:r>
              <w:rPr>
                <w:rFonts w:ascii="Arial" w:eastAsia="Times New Roman" w:hAnsi="Arial" w:cs="Arial"/>
                <w:color w:val="333333"/>
                <w:lang w:eastAsia="en-GB"/>
              </w:rPr>
              <w:t>Develop skill and control when pa</w:t>
            </w:r>
            <w:r w:rsidR="0050196C">
              <w:rPr>
                <w:rFonts w:ascii="Arial" w:eastAsia="Times New Roman" w:hAnsi="Arial" w:cs="Arial"/>
                <w:color w:val="333333"/>
                <w:lang w:eastAsia="en-GB"/>
              </w:rPr>
              <w:t xml:space="preserve">inting.  Paint with expression and perspective.  </w:t>
            </w:r>
            <w:r>
              <w:rPr>
                <w:rFonts w:ascii="Arial" w:eastAsia="Times New Roman" w:hAnsi="Arial" w:cs="Arial"/>
                <w:color w:val="333333"/>
                <w:lang w:eastAsia="en-GB"/>
              </w:rPr>
              <w:t>Analyse</w:t>
            </w:r>
            <w:r w:rsidR="00FE13AE">
              <w:rPr>
                <w:rFonts w:ascii="Arial" w:eastAsia="Times New Roman" w:hAnsi="Arial" w:cs="Arial"/>
                <w:color w:val="333333"/>
                <w:lang w:eastAsia="en-GB"/>
              </w:rPr>
              <w:t xml:space="preserve"> and describe different</w:t>
            </w:r>
            <w:r>
              <w:rPr>
                <w:rFonts w:ascii="Arial" w:eastAsia="Times New Roman" w:hAnsi="Arial" w:cs="Arial"/>
                <w:color w:val="333333"/>
                <w:lang w:eastAsia="en-GB"/>
              </w:rPr>
              <w:t xml:space="preserve"> painting</w:t>
            </w:r>
            <w:r w:rsidR="00FE13AE">
              <w:rPr>
                <w:rFonts w:ascii="Arial" w:eastAsia="Times New Roman" w:hAnsi="Arial" w:cs="Arial"/>
                <w:color w:val="333333"/>
                <w:lang w:eastAsia="en-GB"/>
              </w:rPr>
              <w:t>s</w:t>
            </w:r>
            <w:r>
              <w:rPr>
                <w:rFonts w:ascii="Arial" w:eastAsia="Times New Roman" w:hAnsi="Arial" w:cs="Arial"/>
                <w:color w:val="333333"/>
                <w:lang w:eastAsia="en-GB"/>
              </w:rPr>
              <w:t xml:space="preserve"> by artists – describe their use of colour</w:t>
            </w:r>
            <w:r w:rsidR="00FE13AE">
              <w:rPr>
                <w:rFonts w:ascii="Arial" w:eastAsia="Times New Roman" w:hAnsi="Arial" w:cs="Arial"/>
                <w:color w:val="333333"/>
                <w:lang w:eastAsia="en-GB"/>
              </w:rPr>
              <w:t>, tone, form and shade</w:t>
            </w:r>
            <w:r>
              <w:rPr>
                <w:rFonts w:ascii="Arial" w:eastAsia="Times New Roman" w:hAnsi="Arial" w:cs="Arial"/>
                <w:color w:val="333333"/>
                <w:lang w:eastAsia="en-GB"/>
              </w:rPr>
              <w:t xml:space="preserve"> </w:t>
            </w:r>
            <w:r w:rsidR="00FE13AE">
              <w:rPr>
                <w:rFonts w:ascii="Arial" w:eastAsia="Times New Roman" w:hAnsi="Arial" w:cs="Arial"/>
                <w:color w:val="333333"/>
                <w:lang w:eastAsia="en-GB"/>
              </w:rPr>
              <w:t xml:space="preserve">using different </w:t>
            </w:r>
            <w:r>
              <w:rPr>
                <w:rFonts w:ascii="Arial" w:eastAsia="Times New Roman" w:hAnsi="Arial" w:cs="Arial"/>
                <w:color w:val="333333"/>
                <w:lang w:eastAsia="en-GB"/>
              </w:rPr>
              <w:t>technique</w:t>
            </w:r>
            <w:r w:rsidR="00FE13AE">
              <w:rPr>
                <w:rFonts w:ascii="Arial" w:eastAsia="Times New Roman" w:hAnsi="Arial" w:cs="Arial"/>
                <w:color w:val="333333"/>
                <w:lang w:eastAsia="en-GB"/>
              </w:rPr>
              <w:t>s and effects.</w:t>
            </w:r>
          </w:p>
        </w:tc>
        <w:tc>
          <w:tcPr>
            <w:tcW w:w="1664" w:type="dxa"/>
          </w:tcPr>
          <w:p w14:paraId="13772EC8" w14:textId="77777777" w:rsidR="00111ED6" w:rsidRPr="009E7393" w:rsidRDefault="00454980" w:rsidP="003C5599">
            <w:pPr>
              <w:rPr>
                <w:rFonts w:ascii="Arial" w:eastAsia="Times New Roman" w:hAnsi="Arial" w:cs="Arial"/>
                <w:color w:val="333333"/>
                <w:lang w:eastAsia="en-GB"/>
              </w:rPr>
            </w:pPr>
            <w:r>
              <w:rPr>
                <w:rFonts w:ascii="Arial" w:eastAsia="Times New Roman" w:hAnsi="Arial" w:cs="Arial"/>
                <w:color w:val="333333"/>
                <w:lang w:eastAsia="en-GB"/>
              </w:rPr>
              <w:t>Control brush strokes and apply tints and shades when painting.  Paint with greater skill, detail and expression.</w:t>
            </w:r>
            <w:r w:rsidR="000A3868">
              <w:rPr>
                <w:rFonts w:ascii="Arial" w:eastAsia="Times New Roman" w:hAnsi="Arial" w:cs="Arial"/>
                <w:color w:val="333333"/>
                <w:lang w:eastAsia="en-GB"/>
              </w:rPr>
              <w:t xml:space="preserve">  Select and mix more complex colours to depict thoughts and feelings.</w:t>
            </w:r>
          </w:p>
        </w:tc>
        <w:tc>
          <w:tcPr>
            <w:tcW w:w="1686" w:type="dxa"/>
          </w:tcPr>
          <w:p w14:paraId="5E4A576A" w14:textId="77777777" w:rsidR="00111ED6" w:rsidRPr="009E7393" w:rsidRDefault="00DF6117" w:rsidP="00D412EC">
            <w:pPr>
              <w:rPr>
                <w:rFonts w:ascii="Arial" w:eastAsia="Times New Roman" w:hAnsi="Arial" w:cs="Arial"/>
                <w:color w:val="333333"/>
                <w:lang w:eastAsia="en-GB"/>
              </w:rPr>
            </w:pPr>
            <w:r>
              <w:rPr>
                <w:rFonts w:ascii="Arial" w:eastAsia="Times New Roman" w:hAnsi="Arial" w:cs="Arial"/>
                <w:color w:val="333333"/>
                <w:lang w:eastAsia="en-GB"/>
              </w:rPr>
              <w:t>Paint with greater skill and control, applying tonal techniques and more complex colour theory to own work.  Mix and apply colours to represent still life objects from observation.  Express feeling and emotions throu</w:t>
            </w:r>
            <w:r w:rsidR="00A12A45">
              <w:rPr>
                <w:rFonts w:ascii="Arial" w:eastAsia="Times New Roman" w:hAnsi="Arial" w:cs="Arial"/>
                <w:color w:val="333333"/>
                <w:lang w:eastAsia="en-GB"/>
              </w:rPr>
              <w:t>gh colour and abstract compositions.</w:t>
            </w:r>
            <w:r>
              <w:rPr>
                <w:rFonts w:ascii="Arial" w:eastAsia="Times New Roman" w:hAnsi="Arial" w:cs="Arial"/>
                <w:color w:val="333333"/>
                <w:lang w:eastAsia="en-GB"/>
              </w:rPr>
              <w:t xml:space="preserve"> Study colours used by Impressionist painters.</w:t>
            </w:r>
            <w:r w:rsidR="00D412EC">
              <w:rPr>
                <w:rFonts w:ascii="Arial" w:eastAsia="Times New Roman" w:hAnsi="Arial" w:cs="Arial"/>
                <w:color w:val="333333"/>
                <w:lang w:eastAsia="en-GB"/>
              </w:rPr>
              <w:t xml:space="preserve">  Increase awareness of using tone to describe light and shade, contrast, highlight and shadow. Manipulate tone for halo and chiaroscuro techniques.  </w:t>
            </w:r>
          </w:p>
        </w:tc>
      </w:tr>
      <w:tr w:rsidR="00F676F8" w:rsidRPr="009E7393" w14:paraId="67413BE5" w14:textId="77777777" w:rsidTr="005456BE">
        <w:trPr>
          <w:trHeight w:val="495"/>
        </w:trPr>
        <w:tc>
          <w:tcPr>
            <w:tcW w:w="2051" w:type="dxa"/>
            <w:shd w:val="clear" w:color="auto" w:fill="F2F2F2" w:themeFill="background1" w:themeFillShade="F2"/>
          </w:tcPr>
          <w:p w14:paraId="10B78D35" w14:textId="77777777" w:rsidR="00111ED6" w:rsidRPr="009E7393" w:rsidRDefault="00473960" w:rsidP="009E7393">
            <w:pPr>
              <w:jc w:val="center"/>
              <w:rPr>
                <w:rFonts w:ascii="Arial" w:eastAsia="Times New Roman" w:hAnsi="Arial" w:cs="Arial"/>
                <w:b/>
                <w:color w:val="333333"/>
                <w:lang w:eastAsia="en-GB"/>
              </w:rPr>
            </w:pPr>
            <w:r>
              <w:rPr>
                <w:rFonts w:ascii="Arial" w:eastAsia="Times New Roman" w:hAnsi="Arial" w:cs="Arial"/>
                <w:b/>
                <w:color w:val="333333"/>
                <w:lang w:eastAsia="en-GB"/>
              </w:rPr>
              <w:lastRenderedPageBreak/>
              <w:t>Patterns</w:t>
            </w:r>
            <w:r w:rsidR="005E724B">
              <w:rPr>
                <w:rFonts w:ascii="Arial" w:eastAsia="Times New Roman" w:hAnsi="Arial" w:cs="Arial"/>
                <w:b/>
                <w:color w:val="333333"/>
                <w:lang w:eastAsia="en-GB"/>
              </w:rPr>
              <w:t xml:space="preserve"> and Printing</w:t>
            </w:r>
          </w:p>
        </w:tc>
        <w:tc>
          <w:tcPr>
            <w:tcW w:w="2163" w:type="dxa"/>
          </w:tcPr>
          <w:p w14:paraId="6CB0E944" w14:textId="77777777" w:rsidR="00111ED6" w:rsidRPr="009E7393" w:rsidRDefault="00473960" w:rsidP="009E7393">
            <w:pPr>
              <w:rPr>
                <w:rFonts w:ascii="Arial" w:eastAsia="Times New Roman" w:hAnsi="Arial" w:cs="Arial"/>
                <w:color w:val="333333"/>
                <w:lang w:eastAsia="en-GB"/>
              </w:rPr>
            </w:pPr>
            <w:r>
              <w:rPr>
                <w:rFonts w:ascii="Arial" w:eastAsia="Times New Roman" w:hAnsi="Arial" w:cs="Arial"/>
                <w:color w:val="333333"/>
                <w:lang w:eastAsia="en-GB"/>
              </w:rPr>
              <w:t>Explore, investigate and experiment with patterns using different materials and tools.</w:t>
            </w:r>
          </w:p>
        </w:tc>
        <w:tc>
          <w:tcPr>
            <w:tcW w:w="1651" w:type="dxa"/>
          </w:tcPr>
          <w:p w14:paraId="59F1CCB0" w14:textId="77777777" w:rsidR="00111ED6" w:rsidRPr="009E7393" w:rsidRDefault="008431C0" w:rsidP="008431C0">
            <w:pPr>
              <w:rPr>
                <w:rFonts w:ascii="Arial" w:eastAsia="Times New Roman" w:hAnsi="Arial" w:cs="Arial"/>
                <w:color w:val="333333"/>
                <w:lang w:eastAsia="en-GB"/>
              </w:rPr>
            </w:pPr>
            <w:r>
              <w:rPr>
                <w:rFonts w:ascii="Arial" w:eastAsia="Times New Roman" w:hAnsi="Arial" w:cs="Arial"/>
                <w:color w:val="333333"/>
                <w:lang w:eastAsia="en-GB"/>
              </w:rPr>
              <w:t>Understand patterns</w:t>
            </w:r>
            <w:r w:rsidR="00BD0872">
              <w:rPr>
                <w:rFonts w:ascii="Arial" w:eastAsia="Times New Roman" w:hAnsi="Arial" w:cs="Arial"/>
                <w:color w:val="333333"/>
                <w:lang w:eastAsia="en-GB"/>
              </w:rPr>
              <w:t xml:space="preserve"> and prints</w:t>
            </w:r>
            <w:r>
              <w:rPr>
                <w:rFonts w:ascii="Arial" w:eastAsia="Times New Roman" w:hAnsi="Arial" w:cs="Arial"/>
                <w:color w:val="333333"/>
                <w:lang w:eastAsia="en-GB"/>
              </w:rPr>
              <w:t xml:space="preserve"> in nature, design and make patterns</w:t>
            </w:r>
            <w:r w:rsidR="00BD0872">
              <w:rPr>
                <w:rFonts w:ascii="Arial" w:eastAsia="Times New Roman" w:hAnsi="Arial" w:cs="Arial"/>
                <w:color w:val="333333"/>
                <w:lang w:eastAsia="en-GB"/>
              </w:rPr>
              <w:t xml:space="preserve"> and prints</w:t>
            </w:r>
            <w:r>
              <w:rPr>
                <w:rFonts w:ascii="Arial" w:eastAsia="Times New Roman" w:hAnsi="Arial" w:cs="Arial"/>
                <w:color w:val="333333"/>
                <w:lang w:eastAsia="en-GB"/>
              </w:rPr>
              <w:t xml:space="preserve"> using a range of materials.</w:t>
            </w:r>
          </w:p>
        </w:tc>
        <w:tc>
          <w:tcPr>
            <w:tcW w:w="1742" w:type="dxa"/>
          </w:tcPr>
          <w:p w14:paraId="2C4666DD" w14:textId="77777777" w:rsidR="00111ED6" w:rsidRPr="009E7393" w:rsidRDefault="00922886" w:rsidP="009E7393">
            <w:pPr>
              <w:rPr>
                <w:rFonts w:ascii="Arial" w:eastAsia="Times New Roman" w:hAnsi="Arial" w:cs="Arial"/>
                <w:color w:val="333333"/>
                <w:lang w:eastAsia="en-GB"/>
              </w:rPr>
            </w:pPr>
            <w:r>
              <w:rPr>
                <w:rFonts w:ascii="Arial" w:eastAsia="Times New Roman" w:hAnsi="Arial" w:cs="Arial"/>
                <w:color w:val="333333"/>
                <w:lang w:eastAsia="en-GB"/>
              </w:rPr>
              <w:t>Explore a range of techniques to make repeating and non -repeating patterns.  Identify natural and man-made patterns</w:t>
            </w:r>
            <w:r w:rsidR="00BD0872">
              <w:rPr>
                <w:rFonts w:ascii="Arial" w:eastAsia="Times New Roman" w:hAnsi="Arial" w:cs="Arial"/>
                <w:color w:val="333333"/>
                <w:lang w:eastAsia="en-GB"/>
              </w:rPr>
              <w:t xml:space="preserve"> and prints and be able to create own patterns and prints.</w:t>
            </w:r>
          </w:p>
        </w:tc>
        <w:tc>
          <w:tcPr>
            <w:tcW w:w="1611" w:type="dxa"/>
          </w:tcPr>
          <w:p w14:paraId="23E4E77B" w14:textId="77777777" w:rsidR="00111ED6" w:rsidRPr="009E7393" w:rsidRDefault="00BD0872" w:rsidP="00BD0872">
            <w:pPr>
              <w:rPr>
                <w:rFonts w:ascii="Arial" w:eastAsia="Times New Roman" w:hAnsi="Arial" w:cs="Arial"/>
                <w:color w:val="333333"/>
                <w:lang w:eastAsia="en-GB"/>
              </w:rPr>
            </w:pPr>
            <w:r>
              <w:rPr>
                <w:rFonts w:ascii="Arial" w:eastAsia="Times New Roman" w:hAnsi="Arial" w:cs="Arial"/>
                <w:color w:val="333333"/>
                <w:lang w:eastAsia="en-GB"/>
              </w:rPr>
              <w:t xml:space="preserve">Construct a variety of patterns and prints through different </w:t>
            </w:r>
            <w:r w:rsidR="000D032A">
              <w:rPr>
                <w:rFonts w:ascii="Arial" w:eastAsia="Times New Roman" w:hAnsi="Arial" w:cs="Arial"/>
                <w:color w:val="333333"/>
                <w:lang w:eastAsia="en-GB"/>
              </w:rPr>
              <w:t xml:space="preserve">methods and techniques developing further understanding and knowledge. </w:t>
            </w:r>
          </w:p>
        </w:tc>
        <w:tc>
          <w:tcPr>
            <w:tcW w:w="2056" w:type="dxa"/>
          </w:tcPr>
          <w:p w14:paraId="1F912032" w14:textId="77777777" w:rsidR="00111ED6" w:rsidRDefault="00FF7695" w:rsidP="009E7393">
            <w:pPr>
              <w:rPr>
                <w:rFonts w:ascii="Arial" w:eastAsia="Times New Roman" w:hAnsi="Arial" w:cs="Arial"/>
                <w:color w:val="333333"/>
                <w:lang w:eastAsia="en-GB"/>
              </w:rPr>
            </w:pPr>
            <w:r>
              <w:rPr>
                <w:rFonts w:ascii="Arial" w:eastAsia="Times New Roman" w:hAnsi="Arial" w:cs="Arial"/>
                <w:color w:val="333333"/>
                <w:lang w:eastAsia="en-GB"/>
              </w:rPr>
              <w:t>Create original designs for patterns using geometric repeating shapes.</w:t>
            </w:r>
          </w:p>
          <w:p w14:paraId="1D8CCEB8" w14:textId="77777777" w:rsidR="00FE13AE" w:rsidRPr="009E7393" w:rsidRDefault="00FE13AE" w:rsidP="009E7393">
            <w:pPr>
              <w:rPr>
                <w:rFonts w:ascii="Arial" w:eastAsia="Times New Roman" w:hAnsi="Arial" w:cs="Arial"/>
                <w:color w:val="333333"/>
                <w:lang w:eastAsia="en-GB"/>
              </w:rPr>
            </w:pPr>
            <w:r>
              <w:rPr>
                <w:rFonts w:ascii="Arial" w:eastAsia="Times New Roman" w:hAnsi="Arial" w:cs="Arial"/>
                <w:color w:val="333333"/>
                <w:lang w:eastAsia="en-GB"/>
              </w:rPr>
              <w:t>Explore how to manipulate colour for printing.</w:t>
            </w:r>
          </w:p>
        </w:tc>
        <w:tc>
          <w:tcPr>
            <w:tcW w:w="1664" w:type="dxa"/>
          </w:tcPr>
          <w:p w14:paraId="3DE3374B" w14:textId="77777777" w:rsidR="00111ED6" w:rsidRPr="00297D6C" w:rsidRDefault="00297D6C" w:rsidP="00297D6C">
            <w:pPr>
              <w:rPr>
                <w:rFonts w:ascii="Arial" w:eastAsia="Times New Roman" w:hAnsi="Arial" w:cs="Arial"/>
                <w:lang w:eastAsia="en-GB"/>
              </w:rPr>
            </w:pPr>
            <w:r>
              <w:rPr>
                <w:rFonts w:ascii="Arial" w:eastAsia="Times New Roman" w:hAnsi="Arial" w:cs="Arial"/>
                <w:lang w:eastAsia="en-GB"/>
              </w:rPr>
              <w:t xml:space="preserve">Construct patterns through various methods and techniques. </w:t>
            </w:r>
          </w:p>
        </w:tc>
        <w:tc>
          <w:tcPr>
            <w:tcW w:w="1686" w:type="dxa"/>
          </w:tcPr>
          <w:p w14:paraId="50CD18E7" w14:textId="77777777" w:rsidR="00111ED6" w:rsidRPr="009E7393" w:rsidRDefault="009446CC" w:rsidP="009E7393">
            <w:pPr>
              <w:rPr>
                <w:rFonts w:ascii="Arial" w:eastAsia="Times New Roman" w:hAnsi="Arial" w:cs="Arial"/>
                <w:color w:val="333333"/>
                <w:lang w:eastAsia="en-GB"/>
              </w:rPr>
            </w:pPr>
            <w:r>
              <w:rPr>
                <w:rFonts w:ascii="Arial" w:eastAsia="Times New Roman" w:hAnsi="Arial" w:cs="Arial"/>
                <w:color w:val="333333"/>
                <w:lang w:eastAsia="en-GB"/>
              </w:rPr>
              <w:t xml:space="preserve">Create </w:t>
            </w:r>
            <w:r w:rsidR="00D412EC">
              <w:rPr>
                <w:rFonts w:ascii="Arial" w:eastAsia="Times New Roman" w:hAnsi="Arial" w:cs="Arial"/>
                <w:color w:val="333333"/>
                <w:lang w:eastAsia="en-GB"/>
              </w:rPr>
              <w:t>photomontages;</w:t>
            </w:r>
            <w:r>
              <w:rPr>
                <w:rFonts w:ascii="Arial" w:eastAsia="Times New Roman" w:hAnsi="Arial" w:cs="Arial"/>
                <w:color w:val="333333"/>
                <w:lang w:eastAsia="en-GB"/>
              </w:rPr>
              <w:t xml:space="preserve"> make repeat patterns using printing techniques.</w:t>
            </w:r>
            <w:r w:rsidR="00A12A45">
              <w:rPr>
                <w:rFonts w:ascii="Arial" w:eastAsia="Times New Roman" w:hAnsi="Arial" w:cs="Arial"/>
                <w:color w:val="333333"/>
                <w:lang w:eastAsia="en-GB"/>
              </w:rPr>
              <w:t xml:space="preserve">   </w:t>
            </w:r>
          </w:p>
        </w:tc>
      </w:tr>
      <w:tr w:rsidR="00F676F8" w:rsidRPr="009E7393" w14:paraId="3300F239" w14:textId="77777777" w:rsidTr="005456BE">
        <w:trPr>
          <w:trHeight w:val="478"/>
        </w:trPr>
        <w:tc>
          <w:tcPr>
            <w:tcW w:w="2051" w:type="dxa"/>
            <w:shd w:val="clear" w:color="auto" w:fill="F2F2F2" w:themeFill="background1" w:themeFillShade="F2"/>
          </w:tcPr>
          <w:p w14:paraId="4CA3A232" w14:textId="77777777" w:rsidR="00111ED6" w:rsidRPr="009E7393" w:rsidRDefault="00473960" w:rsidP="009E7393">
            <w:pPr>
              <w:jc w:val="center"/>
              <w:rPr>
                <w:rFonts w:ascii="Arial" w:eastAsia="Times New Roman" w:hAnsi="Arial" w:cs="Arial"/>
                <w:b/>
                <w:color w:val="333333"/>
                <w:lang w:eastAsia="en-GB"/>
              </w:rPr>
            </w:pPr>
            <w:r>
              <w:rPr>
                <w:rFonts w:ascii="Arial" w:eastAsia="Times New Roman" w:hAnsi="Arial" w:cs="Arial"/>
                <w:b/>
                <w:color w:val="333333"/>
                <w:lang w:eastAsia="en-GB"/>
              </w:rPr>
              <w:t>Materials</w:t>
            </w:r>
            <w:r w:rsidR="005E724B">
              <w:rPr>
                <w:rFonts w:ascii="Arial" w:eastAsia="Times New Roman" w:hAnsi="Arial" w:cs="Arial"/>
                <w:b/>
                <w:color w:val="333333"/>
                <w:lang w:eastAsia="en-GB"/>
              </w:rPr>
              <w:t>/Textiles and Collage</w:t>
            </w:r>
          </w:p>
        </w:tc>
        <w:tc>
          <w:tcPr>
            <w:tcW w:w="2163" w:type="dxa"/>
          </w:tcPr>
          <w:p w14:paraId="3C92487B" w14:textId="77777777" w:rsidR="00111ED6" w:rsidRPr="009E7393" w:rsidRDefault="00473960" w:rsidP="009E7393">
            <w:pPr>
              <w:rPr>
                <w:rFonts w:ascii="Arial" w:eastAsia="Times New Roman" w:hAnsi="Arial" w:cs="Arial"/>
                <w:color w:val="333333"/>
                <w:lang w:eastAsia="en-GB"/>
              </w:rPr>
            </w:pPr>
            <w:r>
              <w:rPr>
                <w:rFonts w:ascii="Arial" w:eastAsia="Times New Roman" w:hAnsi="Arial" w:cs="Arial"/>
                <w:color w:val="333333"/>
                <w:lang w:eastAsia="en-GB"/>
              </w:rPr>
              <w:t>Explore, investigate and experi</w:t>
            </w:r>
            <w:r w:rsidR="005D5C16">
              <w:rPr>
                <w:rFonts w:ascii="Arial" w:eastAsia="Times New Roman" w:hAnsi="Arial" w:cs="Arial"/>
                <w:color w:val="333333"/>
                <w:lang w:eastAsia="en-GB"/>
              </w:rPr>
              <w:t>ment using a range of materials to create texture and shape.</w:t>
            </w:r>
          </w:p>
        </w:tc>
        <w:tc>
          <w:tcPr>
            <w:tcW w:w="1651" w:type="dxa"/>
          </w:tcPr>
          <w:p w14:paraId="52F37B3D" w14:textId="77777777" w:rsidR="00111ED6" w:rsidRPr="009E7393" w:rsidRDefault="00DA482C" w:rsidP="009E7393">
            <w:pPr>
              <w:rPr>
                <w:rFonts w:ascii="Arial" w:eastAsia="Times New Roman" w:hAnsi="Arial" w:cs="Arial"/>
                <w:color w:val="333333"/>
                <w:lang w:eastAsia="en-GB"/>
              </w:rPr>
            </w:pPr>
            <w:r>
              <w:rPr>
                <w:rFonts w:ascii="Arial" w:eastAsia="Times New Roman" w:hAnsi="Arial" w:cs="Arial"/>
                <w:color w:val="333333"/>
                <w:lang w:eastAsia="en-GB"/>
              </w:rPr>
              <w:t>Use a range</w:t>
            </w:r>
            <w:r w:rsidR="008431C0">
              <w:rPr>
                <w:rFonts w:ascii="Arial" w:eastAsia="Times New Roman" w:hAnsi="Arial" w:cs="Arial"/>
                <w:color w:val="333333"/>
                <w:lang w:eastAsia="en-GB"/>
              </w:rPr>
              <w:t xml:space="preserve"> </w:t>
            </w:r>
            <w:r w:rsidR="008E44CE">
              <w:rPr>
                <w:rFonts w:ascii="Arial" w:eastAsia="Times New Roman" w:hAnsi="Arial" w:cs="Arial"/>
                <w:color w:val="333333"/>
                <w:lang w:eastAsia="en-GB"/>
              </w:rPr>
              <w:t xml:space="preserve">of </w:t>
            </w:r>
            <w:r w:rsidR="008431C0">
              <w:rPr>
                <w:rFonts w:ascii="Arial" w:eastAsia="Times New Roman" w:hAnsi="Arial" w:cs="Arial"/>
                <w:color w:val="333333"/>
                <w:lang w:eastAsia="en-GB"/>
              </w:rPr>
              <w:t>materials to create texture and shape. Explore and create original artwork for different purposes and intentions.</w:t>
            </w:r>
          </w:p>
        </w:tc>
        <w:tc>
          <w:tcPr>
            <w:tcW w:w="1742" w:type="dxa"/>
          </w:tcPr>
          <w:p w14:paraId="61CBA3DB" w14:textId="77777777" w:rsidR="00111ED6" w:rsidRPr="009E7393" w:rsidRDefault="008E44CE" w:rsidP="00C52AEF">
            <w:pPr>
              <w:rPr>
                <w:rFonts w:ascii="Arial" w:eastAsia="Times New Roman" w:hAnsi="Arial" w:cs="Arial"/>
                <w:color w:val="333333"/>
                <w:lang w:eastAsia="en-GB"/>
              </w:rPr>
            </w:pPr>
            <w:r>
              <w:rPr>
                <w:rFonts w:ascii="Arial" w:eastAsia="Times New Roman" w:hAnsi="Arial" w:cs="Arial"/>
                <w:color w:val="333333"/>
                <w:lang w:eastAsia="en-GB"/>
              </w:rPr>
              <w:t>Use a range of materials to design and make products including craft, weaving and printmaking, sculpture and clay.  Select, use and identify appropriate materials to create and describe textures</w:t>
            </w:r>
            <w:r w:rsidR="006B3178">
              <w:rPr>
                <w:rFonts w:ascii="Arial" w:eastAsia="Times New Roman" w:hAnsi="Arial" w:cs="Arial"/>
                <w:color w:val="333333"/>
                <w:lang w:eastAsia="en-GB"/>
              </w:rPr>
              <w:t xml:space="preserve"> and shape</w:t>
            </w:r>
            <w:r w:rsidR="00C52AEF">
              <w:rPr>
                <w:rFonts w:ascii="Arial" w:hAnsi="Arial" w:cs="Arial"/>
              </w:rPr>
              <w:t>.  Extend practical ability to create 3D sculptural forms.</w:t>
            </w:r>
          </w:p>
        </w:tc>
        <w:tc>
          <w:tcPr>
            <w:tcW w:w="1611" w:type="dxa"/>
          </w:tcPr>
          <w:p w14:paraId="5C59FA73" w14:textId="77777777" w:rsidR="005E724B" w:rsidRDefault="00696641" w:rsidP="009E7393">
            <w:pPr>
              <w:rPr>
                <w:rFonts w:ascii="Arial" w:eastAsia="Times New Roman" w:hAnsi="Arial" w:cs="Arial"/>
                <w:color w:val="333333"/>
                <w:lang w:eastAsia="en-GB"/>
              </w:rPr>
            </w:pPr>
            <w:r>
              <w:rPr>
                <w:rFonts w:ascii="Arial" w:eastAsia="Times New Roman" w:hAnsi="Arial" w:cs="Arial"/>
                <w:color w:val="333333"/>
                <w:lang w:eastAsia="en-GB"/>
              </w:rPr>
              <w:t>Use materials such as paper weaving, tie dying, sewing and other craft skills to design and create products.</w:t>
            </w:r>
            <w:r w:rsidR="00F06D74">
              <w:rPr>
                <w:rFonts w:ascii="Arial" w:eastAsia="Times New Roman" w:hAnsi="Arial" w:cs="Arial"/>
                <w:color w:val="333333"/>
                <w:lang w:eastAsia="en-GB"/>
              </w:rPr>
              <w:t xml:space="preserve">  Analyse and describe texture, shape and form within your creation and others.</w:t>
            </w:r>
          </w:p>
          <w:p w14:paraId="02E9EB38" w14:textId="77777777" w:rsidR="00111ED6" w:rsidRPr="005E724B" w:rsidRDefault="00111ED6" w:rsidP="005E724B">
            <w:pPr>
              <w:jc w:val="center"/>
              <w:rPr>
                <w:rFonts w:ascii="Arial" w:eastAsia="Times New Roman" w:hAnsi="Arial" w:cs="Arial"/>
                <w:lang w:eastAsia="en-GB"/>
              </w:rPr>
            </w:pPr>
          </w:p>
        </w:tc>
        <w:tc>
          <w:tcPr>
            <w:tcW w:w="2056" w:type="dxa"/>
          </w:tcPr>
          <w:p w14:paraId="62F163DC" w14:textId="77777777" w:rsidR="00111ED6" w:rsidRPr="009E7393" w:rsidRDefault="00FE13AE" w:rsidP="001A4115">
            <w:pPr>
              <w:rPr>
                <w:rFonts w:ascii="Arial" w:eastAsia="Times New Roman" w:hAnsi="Arial" w:cs="Arial"/>
                <w:color w:val="333333"/>
                <w:lang w:eastAsia="en-GB"/>
              </w:rPr>
            </w:pPr>
            <w:r>
              <w:rPr>
                <w:rFonts w:ascii="Arial" w:eastAsia="Times New Roman" w:hAnsi="Arial" w:cs="Arial"/>
                <w:color w:val="333333"/>
                <w:lang w:eastAsia="en-GB"/>
              </w:rPr>
              <w:t>Create art pieces fro</w:t>
            </w:r>
            <w:r w:rsidR="009F4D0C">
              <w:rPr>
                <w:rFonts w:ascii="Arial" w:eastAsia="Times New Roman" w:hAnsi="Arial" w:cs="Arial"/>
                <w:color w:val="333333"/>
                <w:lang w:eastAsia="en-GB"/>
              </w:rPr>
              <w:t>m recycled materials – exploring textures and tactile pieces of work.</w:t>
            </w:r>
            <w:r>
              <w:rPr>
                <w:rFonts w:ascii="Arial" w:eastAsia="Times New Roman" w:hAnsi="Arial" w:cs="Arial"/>
                <w:color w:val="333333"/>
                <w:lang w:eastAsia="en-GB"/>
              </w:rPr>
              <w:t xml:space="preserve">  Develop f</w:t>
            </w:r>
            <w:r w:rsidR="001A4115">
              <w:rPr>
                <w:rFonts w:ascii="Arial" w:eastAsia="Times New Roman" w:hAnsi="Arial" w:cs="Arial"/>
                <w:color w:val="333333"/>
                <w:lang w:eastAsia="en-GB"/>
              </w:rPr>
              <w:t>urther</w:t>
            </w:r>
            <w:r>
              <w:rPr>
                <w:rFonts w:ascii="Arial" w:eastAsia="Times New Roman" w:hAnsi="Arial" w:cs="Arial"/>
                <w:color w:val="333333"/>
                <w:lang w:eastAsia="en-GB"/>
              </w:rPr>
              <w:t xml:space="preserve"> ability to analyse, reflect and improve</w:t>
            </w:r>
            <w:r w:rsidR="009F4D0C">
              <w:rPr>
                <w:rFonts w:ascii="Arial" w:eastAsia="Times New Roman" w:hAnsi="Arial" w:cs="Arial"/>
                <w:color w:val="333333"/>
                <w:lang w:eastAsia="en-GB"/>
              </w:rPr>
              <w:t xml:space="preserve"> their own and others creations.</w:t>
            </w:r>
            <w:r>
              <w:rPr>
                <w:rFonts w:ascii="Arial" w:eastAsia="Times New Roman" w:hAnsi="Arial" w:cs="Arial"/>
                <w:color w:val="333333"/>
                <w:lang w:eastAsia="en-GB"/>
              </w:rPr>
              <w:t xml:space="preserve"> </w:t>
            </w:r>
          </w:p>
        </w:tc>
        <w:tc>
          <w:tcPr>
            <w:tcW w:w="1664" w:type="dxa"/>
          </w:tcPr>
          <w:p w14:paraId="6190E8AE" w14:textId="77777777" w:rsidR="00297D6C" w:rsidRDefault="00297D6C" w:rsidP="00297D6C">
            <w:pPr>
              <w:rPr>
                <w:rFonts w:ascii="Arial" w:eastAsia="Times New Roman" w:hAnsi="Arial" w:cs="Arial"/>
                <w:color w:val="333333"/>
                <w:lang w:eastAsia="en-GB"/>
              </w:rPr>
            </w:pPr>
            <w:r>
              <w:rPr>
                <w:rFonts w:ascii="Arial" w:eastAsia="Times New Roman" w:hAnsi="Arial" w:cs="Arial"/>
                <w:color w:val="333333"/>
                <w:lang w:eastAsia="en-GB"/>
              </w:rPr>
              <w:t xml:space="preserve">Further extend ability to describe and model form in 3D using a range of materials.  </w:t>
            </w:r>
          </w:p>
          <w:p w14:paraId="0F3B526D" w14:textId="77777777" w:rsidR="00111ED6" w:rsidRPr="009E7393" w:rsidRDefault="00111ED6" w:rsidP="009E7393">
            <w:pPr>
              <w:rPr>
                <w:rFonts w:ascii="Arial" w:eastAsia="Times New Roman" w:hAnsi="Arial" w:cs="Arial"/>
                <w:color w:val="333333"/>
                <w:lang w:eastAsia="en-GB"/>
              </w:rPr>
            </w:pPr>
          </w:p>
        </w:tc>
        <w:tc>
          <w:tcPr>
            <w:tcW w:w="1686" w:type="dxa"/>
          </w:tcPr>
          <w:p w14:paraId="71D5D2B2" w14:textId="77777777" w:rsidR="00111ED6" w:rsidRPr="00D974B9" w:rsidRDefault="00D974B9" w:rsidP="00D974B9">
            <w:pPr>
              <w:rPr>
                <w:rFonts w:ascii="Arial" w:eastAsia="Times New Roman" w:hAnsi="Arial" w:cs="Arial"/>
                <w:color w:val="333333"/>
                <w:lang w:eastAsia="en-GB"/>
              </w:rPr>
            </w:pPr>
            <w:r>
              <w:rPr>
                <w:rFonts w:ascii="Arial" w:eastAsia="Times New Roman" w:hAnsi="Arial" w:cs="Arial"/>
                <w:color w:val="333333"/>
                <w:lang w:eastAsia="en-GB"/>
              </w:rPr>
              <w:t>Represent</w:t>
            </w:r>
            <w:r w:rsidR="00A12A45">
              <w:rPr>
                <w:rFonts w:ascii="Arial" w:eastAsia="Times New Roman" w:hAnsi="Arial" w:cs="Arial"/>
                <w:color w:val="333333"/>
                <w:lang w:eastAsia="en-GB"/>
              </w:rPr>
              <w:t xml:space="preserve"> personal</w:t>
            </w:r>
            <w:r>
              <w:rPr>
                <w:rFonts w:ascii="Arial" w:eastAsia="Times New Roman" w:hAnsi="Arial" w:cs="Arial"/>
                <w:color w:val="333333"/>
                <w:lang w:eastAsia="en-GB"/>
              </w:rPr>
              <w:t xml:space="preserve"> feelings and emotions through patterns.  Create sophisticated artwork using their knowledge of pattern. Understand how artists manipulate materials to create textures.</w:t>
            </w:r>
          </w:p>
        </w:tc>
      </w:tr>
      <w:tr w:rsidR="00F676F8" w:rsidRPr="009E7393" w14:paraId="41560F66" w14:textId="77777777" w:rsidTr="005456BE">
        <w:trPr>
          <w:trHeight w:val="495"/>
        </w:trPr>
        <w:tc>
          <w:tcPr>
            <w:tcW w:w="2051" w:type="dxa"/>
            <w:shd w:val="clear" w:color="auto" w:fill="F2F2F2" w:themeFill="background1" w:themeFillShade="F2"/>
          </w:tcPr>
          <w:p w14:paraId="46593C6A" w14:textId="77777777" w:rsidR="00111ED6" w:rsidRPr="009E7393" w:rsidRDefault="00473960" w:rsidP="009E7393">
            <w:pPr>
              <w:jc w:val="center"/>
              <w:rPr>
                <w:rFonts w:ascii="Arial" w:eastAsia="Times New Roman" w:hAnsi="Arial" w:cs="Arial"/>
                <w:b/>
                <w:color w:val="333333"/>
                <w:lang w:eastAsia="en-GB"/>
              </w:rPr>
            </w:pPr>
            <w:r>
              <w:rPr>
                <w:rFonts w:ascii="Arial" w:eastAsia="Times New Roman" w:hAnsi="Arial" w:cs="Arial"/>
                <w:b/>
                <w:color w:val="333333"/>
                <w:lang w:eastAsia="en-GB"/>
              </w:rPr>
              <w:lastRenderedPageBreak/>
              <w:t>Design</w:t>
            </w:r>
            <w:r w:rsidR="005E724B">
              <w:rPr>
                <w:rFonts w:ascii="Arial" w:eastAsia="Times New Roman" w:hAnsi="Arial" w:cs="Arial"/>
                <w:b/>
                <w:color w:val="333333"/>
                <w:lang w:eastAsia="en-GB"/>
              </w:rPr>
              <w:t xml:space="preserve"> and Media</w:t>
            </w:r>
          </w:p>
        </w:tc>
        <w:tc>
          <w:tcPr>
            <w:tcW w:w="2163" w:type="dxa"/>
          </w:tcPr>
          <w:p w14:paraId="686F81D3" w14:textId="77777777" w:rsidR="00111ED6" w:rsidRPr="009E7393" w:rsidRDefault="005D5C16" w:rsidP="005D5C16">
            <w:pPr>
              <w:rPr>
                <w:rFonts w:ascii="Arial" w:eastAsia="Times New Roman" w:hAnsi="Arial" w:cs="Arial"/>
                <w:color w:val="333333"/>
                <w:lang w:eastAsia="en-GB"/>
              </w:rPr>
            </w:pPr>
            <w:r>
              <w:rPr>
                <w:rFonts w:ascii="Arial" w:eastAsia="Times New Roman" w:hAnsi="Arial" w:cs="Arial"/>
                <w:color w:val="333333"/>
                <w:lang w:eastAsia="en-GB"/>
              </w:rPr>
              <w:t xml:space="preserve">Explore, investigate and experiment creating designs using a range of materials and tools to create shape and space.  </w:t>
            </w:r>
          </w:p>
        </w:tc>
        <w:tc>
          <w:tcPr>
            <w:tcW w:w="1651" w:type="dxa"/>
          </w:tcPr>
          <w:p w14:paraId="18D47B42" w14:textId="77777777" w:rsidR="00111ED6" w:rsidRPr="009E7393" w:rsidRDefault="008431C0" w:rsidP="008431C0">
            <w:pPr>
              <w:rPr>
                <w:rFonts w:ascii="Arial" w:eastAsia="Times New Roman" w:hAnsi="Arial" w:cs="Arial"/>
                <w:color w:val="333333"/>
                <w:lang w:eastAsia="en-GB"/>
              </w:rPr>
            </w:pPr>
            <w:r>
              <w:rPr>
                <w:rFonts w:ascii="Arial" w:eastAsia="Times New Roman" w:hAnsi="Arial" w:cs="Arial"/>
                <w:color w:val="333333"/>
                <w:lang w:eastAsia="en-GB"/>
              </w:rPr>
              <w:t xml:space="preserve">Discover, identify, describe and use shape and designs for purpose.  </w:t>
            </w:r>
          </w:p>
        </w:tc>
        <w:tc>
          <w:tcPr>
            <w:tcW w:w="1742" w:type="dxa"/>
          </w:tcPr>
          <w:p w14:paraId="2A895344" w14:textId="77777777" w:rsidR="00111ED6" w:rsidRPr="009E7393" w:rsidRDefault="008E44CE" w:rsidP="009E7393">
            <w:pPr>
              <w:rPr>
                <w:rFonts w:ascii="Arial" w:eastAsia="Times New Roman" w:hAnsi="Arial" w:cs="Arial"/>
                <w:color w:val="333333"/>
                <w:lang w:eastAsia="en-GB"/>
              </w:rPr>
            </w:pPr>
            <w:r>
              <w:rPr>
                <w:rFonts w:ascii="Arial" w:eastAsia="Times New Roman" w:hAnsi="Arial" w:cs="Arial"/>
                <w:color w:val="333333"/>
                <w:lang w:eastAsia="en-GB"/>
              </w:rPr>
              <w:t>Compose geometric designs by adapting the work of other artists to suit</w:t>
            </w:r>
            <w:r w:rsidR="000E065D">
              <w:rPr>
                <w:rFonts w:ascii="Arial" w:eastAsia="Times New Roman" w:hAnsi="Arial" w:cs="Arial"/>
                <w:color w:val="333333"/>
                <w:lang w:eastAsia="en-GB"/>
              </w:rPr>
              <w:t xml:space="preserve"> and develop</w:t>
            </w:r>
            <w:r>
              <w:rPr>
                <w:rFonts w:ascii="Arial" w:eastAsia="Times New Roman" w:hAnsi="Arial" w:cs="Arial"/>
                <w:color w:val="333333"/>
                <w:lang w:eastAsia="en-GB"/>
              </w:rPr>
              <w:t xml:space="preserve"> their own ideas.</w:t>
            </w:r>
          </w:p>
        </w:tc>
        <w:tc>
          <w:tcPr>
            <w:tcW w:w="1611" w:type="dxa"/>
          </w:tcPr>
          <w:p w14:paraId="714C2BB2" w14:textId="77777777" w:rsidR="00111ED6" w:rsidRPr="009E7393" w:rsidRDefault="000F68C6" w:rsidP="009E7393">
            <w:pPr>
              <w:rPr>
                <w:rFonts w:ascii="Arial" w:eastAsia="Times New Roman" w:hAnsi="Arial" w:cs="Arial"/>
                <w:color w:val="333333"/>
                <w:lang w:eastAsia="en-GB"/>
              </w:rPr>
            </w:pPr>
            <w:r>
              <w:rPr>
                <w:rFonts w:ascii="Arial" w:eastAsia="Times New Roman" w:hAnsi="Arial" w:cs="Arial"/>
                <w:color w:val="333333"/>
                <w:lang w:eastAsia="en-GB"/>
              </w:rPr>
              <w:t>Continue to develop visual and graphic designs.  Discussing and reflecting own ideas and others to make improvements.</w:t>
            </w:r>
          </w:p>
        </w:tc>
        <w:tc>
          <w:tcPr>
            <w:tcW w:w="2056" w:type="dxa"/>
          </w:tcPr>
          <w:p w14:paraId="12353D42" w14:textId="77777777" w:rsidR="00111ED6" w:rsidRPr="009E7393" w:rsidRDefault="00FE13AE" w:rsidP="009E7393">
            <w:pPr>
              <w:rPr>
                <w:rFonts w:ascii="Arial" w:eastAsia="Times New Roman" w:hAnsi="Arial" w:cs="Arial"/>
                <w:color w:val="333333"/>
                <w:lang w:eastAsia="en-GB"/>
              </w:rPr>
            </w:pPr>
            <w:r>
              <w:rPr>
                <w:rFonts w:ascii="Arial" w:eastAsia="Times New Roman" w:hAnsi="Arial" w:cs="Arial"/>
                <w:color w:val="333333"/>
                <w:lang w:eastAsia="en-GB"/>
              </w:rPr>
              <w:t>Develop ability to describe and model form in 3D graphic designs.</w:t>
            </w:r>
            <w:r w:rsidR="00567262">
              <w:rPr>
                <w:rFonts w:ascii="Arial" w:eastAsia="Times New Roman" w:hAnsi="Arial" w:cs="Arial"/>
                <w:color w:val="333333"/>
                <w:lang w:eastAsia="en-GB"/>
              </w:rPr>
              <w:t xml:space="preserve">  Begin to understand how to display and present work.</w:t>
            </w:r>
          </w:p>
        </w:tc>
        <w:tc>
          <w:tcPr>
            <w:tcW w:w="1664" w:type="dxa"/>
          </w:tcPr>
          <w:p w14:paraId="1F7BCE8B" w14:textId="77777777" w:rsidR="00111ED6" w:rsidRPr="009E7393" w:rsidRDefault="00297D6C" w:rsidP="009E7393">
            <w:pPr>
              <w:rPr>
                <w:rFonts w:ascii="Arial" w:eastAsia="Times New Roman" w:hAnsi="Arial" w:cs="Arial"/>
                <w:color w:val="333333"/>
                <w:lang w:eastAsia="en-GB"/>
              </w:rPr>
            </w:pPr>
            <w:r>
              <w:rPr>
                <w:rFonts w:ascii="Arial" w:eastAsia="Times New Roman" w:hAnsi="Arial" w:cs="Arial"/>
                <w:color w:val="333333"/>
                <w:lang w:eastAsia="en-GB"/>
              </w:rPr>
              <w:t>Create mixed media art using found and reclaimed materials for purpose.  Develop ideas through sketches; enhance knowledge, skill and technique using experimental media in Sketchbooks.  Design new architectural forms and invent new products for purpose.</w:t>
            </w:r>
          </w:p>
        </w:tc>
        <w:tc>
          <w:tcPr>
            <w:tcW w:w="1686" w:type="dxa"/>
          </w:tcPr>
          <w:p w14:paraId="6BAF5B7F" w14:textId="77777777" w:rsidR="00111ED6" w:rsidRPr="009E7393" w:rsidRDefault="009446CC" w:rsidP="00F676F8">
            <w:pPr>
              <w:rPr>
                <w:rFonts w:ascii="Arial" w:eastAsia="Times New Roman" w:hAnsi="Arial" w:cs="Arial"/>
                <w:color w:val="333333"/>
                <w:lang w:eastAsia="en-GB"/>
              </w:rPr>
            </w:pPr>
            <w:r>
              <w:rPr>
                <w:rFonts w:ascii="Arial" w:eastAsia="Times New Roman" w:hAnsi="Arial" w:cs="Arial"/>
                <w:color w:val="333333"/>
                <w:lang w:eastAsia="en-GB"/>
              </w:rPr>
              <w:t>Create digital art and 3D sculptural forms.  Be a</w:t>
            </w:r>
            <w:r w:rsidR="00F676F8">
              <w:rPr>
                <w:rFonts w:ascii="Arial" w:eastAsia="Times New Roman" w:hAnsi="Arial" w:cs="Arial"/>
                <w:color w:val="333333"/>
                <w:lang w:eastAsia="en-GB"/>
              </w:rPr>
              <w:t>ble to express and articulate through personal messages, graphics, text and images</w:t>
            </w:r>
            <w:r>
              <w:rPr>
                <w:rFonts w:ascii="Arial" w:eastAsia="Times New Roman" w:hAnsi="Arial" w:cs="Arial"/>
                <w:color w:val="333333"/>
                <w:lang w:eastAsia="en-GB"/>
              </w:rPr>
              <w:t xml:space="preserve"> through their designs.</w:t>
            </w:r>
          </w:p>
        </w:tc>
      </w:tr>
      <w:tr w:rsidR="00F676F8" w:rsidRPr="009E7393" w14:paraId="535A9D8F" w14:textId="77777777" w:rsidTr="005456BE">
        <w:trPr>
          <w:trHeight w:val="478"/>
        </w:trPr>
        <w:tc>
          <w:tcPr>
            <w:tcW w:w="2051" w:type="dxa"/>
            <w:shd w:val="clear" w:color="auto" w:fill="F2F2F2" w:themeFill="background1" w:themeFillShade="F2"/>
          </w:tcPr>
          <w:p w14:paraId="1D998410" w14:textId="77777777" w:rsidR="00111ED6" w:rsidRPr="009E7393" w:rsidRDefault="00473960" w:rsidP="009E7393">
            <w:pPr>
              <w:jc w:val="center"/>
              <w:rPr>
                <w:rFonts w:ascii="Arial" w:eastAsia="Times New Roman" w:hAnsi="Arial" w:cs="Arial"/>
                <w:b/>
                <w:color w:val="333333"/>
                <w:lang w:eastAsia="en-GB"/>
              </w:rPr>
            </w:pPr>
            <w:r>
              <w:rPr>
                <w:rFonts w:ascii="Arial" w:eastAsia="Times New Roman" w:hAnsi="Arial" w:cs="Arial"/>
                <w:b/>
                <w:color w:val="333333"/>
                <w:lang w:eastAsia="en-GB"/>
              </w:rPr>
              <w:t>Evaluating</w:t>
            </w:r>
          </w:p>
        </w:tc>
        <w:tc>
          <w:tcPr>
            <w:tcW w:w="2163" w:type="dxa"/>
          </w:tcPr>
          <w:p w14:paraId="256C22A5" w14:textId="77777777" w:rsidR="00111ED6" w:rsidRPr="009E7393" w:rsidRDefault="006529D9" w:rsidP="009E7393">
            <w:pPr>
              <w:rPr>
                <w:rFonts w:ascii="Arial" w:eastAsia="Times New Roman" w:hAnsi="Arial" w:cs="Arial"/>
                <w:color w:val="333333"/>
                <w:lang w:eastAsia="en-GB"/>
              </w:rPr>
            </w:pPr>
            <w:r>
              <w:rPr>
                <w:rFonts w:ascii="Arial" w:eastAsia="Times New Roman" w:hAnsi="Arial" w:cs="Arial"/>
                <w:color w:val="333333"/>
                <w:lang w:eastAsia="en-GB"/>
              </w:rPr>
              <w:t>To</w:t>
            </w:r>
            <w:r w:rsidR="005D5C16">
              <w:rPr>
                <w:rFonts w:ascii="Arial" w:eastAsia="Times New Roman" w:hAnsi="Arial" w:cs="Arial"/>
                <w:color w:val="333333"/>
                <w:lang w:eastAsia="en-GB"/>
              </w:rPr>
              <w:t xml:space="preserve"> share ideas and describe their creations.</w:t>
            </w:r>
          </w:p>
        </w:tc>
        <w:tc>
          <w:tcPr>
            <w:tcW w:w="1651" w:type="dxa"/>
          </w:tcPr>
          <w:p w14:paraId="4079DCB2" w14:textId="77777777" w:rsidR="00111ED6" w:rsidRPr="009E7393" w:rsidRDefault="006529D9" w:rsidP="008431C0">
            <w:pPr>
              <w:rPr>
                <w:rFonts w:ascii="Arial" w:eastAsia="Times New Roman" w:hAnsi="Arial" w:cs="Arial"/>
                <w:color w:val="333333"/>
                <w:lang w:eastAsia="en-GB"/>
              </w:rPr>
            </w:pPr>
            <w:r>
              <w:rPr>
                <w:rFonts w:ascii="Arial" w:eastAsia="Times New Roman" w:hAnsi="Arial" w:cs="Arial"/>
                <w:color w:val="333333"/>
                <w:lang w:eastAsia="en-GB"/>
              </w:rPr>
              <w:t>To</w:t>
            </w:r>
            <w:r w:rsidR="00567262">
              <w:rPr>
                <w:rFonts w:ascii="Arial" w:eastAsia="Times New Roman" w:hAnsi="Arial" w:cs="Arial"/>
                <w:color w:val="333333"/>
                <w:lang w:eastAsia="en-GB"/>
              </w:rPr>
              <w:t xml:space="preserve"> use </w:t>
            </w:r>
            <w:r w:rsidR="008431C0">
              <w:rPr>
                <w:rFonts w:ascii="Arial" w:eastAsia="Times New Roman" w:hAnsi="Arial" w:cs="Arial"/>
                <w:color w:val="333333"/>
                <w:lang w:eastAsia="en-GB"/>
              </w:rPr>
              <w:t xml:space="preserve">Sketchbooks to record thoughts and ideas and to experiment with own and other’s work.  Be able to recognise and describe key features and </w:t>
            </w:r>
            <w:r w:rsidR="008431C0">
              <w:rPr>
                <w:rFonts w:ascii="Arial" w:eastAsia="Times New Roman" w:hAnsi="Arial" w:cs="Arial"/>
                <w:color w:val="333333"/>
                <w:lang w:eastAsia="en-GB"/>
              </w:rPr>
              <w:lastRenderedPageBreak/>
              <w:t>feelings about their work and others.</w:t>
            </w:r>
          </w:p>
        </w:tc>
        <w:tc>
          <w:tcPr>
            <w:tcW w:w="1742" w:type="dxa"/>
            <w:shd w:val="clear" w:color="auto" w:fill="FFFFFF" w:themeFill="background1"/>
          </w:tcPr>
          <w:p w14:paraId="1E1480D1" w14:textId="77777777" w:rsidR="00111ED6" w:rsidRPr="009E7393" w:rsidRDefault="000E065D" w:rsidP="009E7393">
            <w:pPr>
              <w:rPr>
                <w:rFonts w:ascii="Arial" w:eastAsia="Times New Roman" w:hAnsi="Arial" w:cs="Arial"/>
                <w:color w:val="333333"/>
                <w:lang w:eastAsia="en-GB"/>
              </w:rPr>
            </w:pPr>
            <w:r>
              <w:rPr>
                <w:rFonts w:ascii="Arial" w:eastAsia="Times New Roman" w:hAnsi="Arial" w:cs="Arial"/>
                <w:color w:val="333333"/>
                <w:lang w:eastAsia="en-GB"/>
              </w:rPr>
              <w:lastRenderedPageBreak/>
              <w:t xml:space="preserve">To use Sketchbooks more effectively to compare own and other’s work, identifying similarities and differences.  Being able to describe </w:t>
            </w:r>
            <w:r>
              <w:rPr>
                <w:rFonts w:ascii="Arial" w:eastAsia="Times New Roman" w:hAnsi="Arial" w:cs="Arial"/>
                <w:color w:val="333333"/>
                <w:lang w:eastAsia="en-GB"/>
              </w:rPr>
              <w:lastRenderedPageBreak/>
              <w:t xml:space="preserve">choices and preferences using the language of art.  </w:t>
            </w:r>
          </w:p>
        </w:tc>
        <w:tc>
          <w:tcPr>
            <w:tcW w:w="1611" w:type="dxa"/>
          </w:tcPr>
          <w:p w14:paraId="139E97D6" w14:textId="77777777" w:rsidR="00111ED6" w:rsidRPr="009E7393" w:rsidRDefault="000F68C6" w:rsidP="000F68C6">
            <w:pPr>
              <w:rPr>
                <w:rFonts w:ascii="Arial" w:eastAsia="Times New Roman" w:hAnsi="Arial" w:cs="Arial"/>
                <w:color w:val="333333"/>
                <w:lang w:eastAsia="en-GB"/>
              </w:rPr>
            </w:pPr>
            <w:r>
              <w:rPr>
                <w:rFonts w:ascii="Arial" w:eastAsia="Times New Roman" w:hAnsi="Arial" w:cs="Arial"/>
                <w:color w:val="333333"/>
                <w:lang w:eastAsia="en-GB"/>
              </w:rPr>
              <w:lastRenderedPageBreak/>
              <w:t xml:space="preserve">To use Sketchbooks to generate ideas, record thoughts and observations using the artwork of others to help inspire.  To increasingly use the formal </w:t>
            </w:r>
            <w:r>
              <w:rPr>
                <w:rFonts w:ascii="Arial" w:eastAsia="Times New Roman" w:hAnsi="Arial" w:cs="Arial"/>
                <w:color w:val="333333"/>
                <w:lang w:eastAsia="en-GB"/>
              </w:rPr>
              <w:lastRenderedPageBreak/>
              <w:t xml:space="preserve">elements of art language.  </w:t>
            </w:r>
          </w:p>
        </w:tc>
        <w:tc>
          <w:tcPr>
            <w:tcW w:w="2056" w:type="dxa"/>
          </w:tcPr>
          <w:p w14:paraId="4633B247" w14:textId="77777777" w:rsidR="00111ED6" w:rsidRPr="009E7393" w:rsidRDefault="00567262" w:rsidP="009E7393">
            <w:pPr>
              <w:rPr>
                <w:rFonts w:ascii="Arial" w:eastAsia="Times New Roman" w:hAnsi="Arial" w:cs="Arial"/>
                <w:color w:val="333333"/>
                <w:lang w:eastAsia="en-GB"/>
              </w:rPr>
            </w:pPr>
            <w:r>
              <w:rPr>
                <w:rFonts w:ascii="Arial" w:eastAsia="Times New Roman" w:hAnsi="Arial" w:cs="Arial"/>
                <w:color w:val="333333"/>
                <w:lang w:eastAsia="en-GB"/>
              </w:rPr>
              <w:lastRenderedPageBreak/>
              <w:t xml:space="preserve">To use Sketchbooks for planning, refining and analysing work, record observations and ideas to develop skills and techniques.  </w:t>
            </w:r>
            <w:r w:rsidR="0093785D">
              <w:rPr>
                <w:rFonts w:ascii="Arial" w:eastAsia="Times New Roman" w:hAnsi="Arial" w:cs="Arial"/>
                <w:color w:val="333333"/>
                <w:lang w:eastAsia="en-GB"/>
              </w:rPr>
              <w:t xml:space="preserve">Build a more complex vocabulary when discussing own </w:t>
            </w:r>
            <w:r w:rsidR="0093785D">
              <w:rPr>
                <w:rFonts w:ascii="Arial" w:eastAsia="Times New Roman" w:hAnsi="Arial" w:cs="Arial"/>
                <w:color w:val="333333"/>
                <w:lang w:eastAsia="en-GB"/>
              </w:rPr>
              <w:lastRenderedPageBreak/>
              <w:t>and other’s art.  Use their own and other’s opinion of work to identify areas of improvement.</w:t>
            </w:r>
          </w:p>
        </w:tc>
        <w:tc>
          <w:tcPr>
            <w:tcW w:w="1664" w:type="dxa"/>
          </w:tcPr>
          <w:p w14:paraId="484B16D9" w14:textId="77777777" w:rsidR="00111ED6" w:rsidRPr="009E7393" w:rsidRDefault="00C84F11" w:rsidP="009E7393">
            <w:pPr>
              <w:rPr>
                <w:rFonts w:ascii="Arial" w:eastAsia="Times New Roman" w:hAnsi="Arial" w:cs="Arial"/>
                <w:color w:val="333333"/>
                <w:lang w:eastAsia="en-GB"/>
              </w:rPr>
            </w:pPr>
            <w:r>
              <w:rPr>
                <w:rFonts w:ascii="Arial" w:eastAsia="Times New Roman" w:hAnsi="Arial" w:cs="Arial"/>
                <w:color w:val="333333"/>
                <w:lang w:eastAsia="en-GB"/>
              </w:rPr>
              <w:lastRenderedPageBreak/>
              <w:t xml:space="preserve">Compose original designs by adapting and synthesising the work of others.  Analyse and evaluate artist’s use of shape, tone and texture.  </w:t>
            </w:r>
            <w:r>
              <w:rPr>
                <w:rFonts w:ascii="Arial" w:eastAsia="Times New Roman" w:hAnsi="Arial" w:cs="Arial"/>
                <w:color w:val="333333"/>
                <w:lang w:eastAsia="en-GB"/>
              </w:rPr>
              <w:lastRenderedPageBreak/>
              <w:t>Regularly reflect on intentions and choices.</w:t>
            </w:r>
          </w:p>
        </w:tc>
        <w:tc>
          <w:tcPr>
            <w:tcW w:w="1686" w:type="dxa"/>
          </w:tcPr>
          <w:p w14:paraId="03B8607F" w14:textId="77777777" w:rsidR="00111ED6" w:rsidRPr="009E7393" w:rsidRDefault="00D412EC" w:rsidP="004416A5">
            <w:pPr>
              <w:rPr>
                <w:rFonts w:ascii="Arial" w:eastAsia="Times New Roman" w:hAnsi="Arial" w:cs="Arial"/>
                <w:color w:val="333333"/>
                <w:lang w:eastAsia="en-GB"/>
              </w:rPr>
            </w:pPr>
            <w:r>
              <w:rPr>
                <w:rFonts w:ascii="Arial" w:eastAsia="Times New Roman" w:hAnsi="Arial" w:cs="Arial"/>
                <w:color w:val="333333"/>
                <w:lang w:eastAsia="en-GB"/>
              </w:rPr>
              <w:lastRenderedPageBreak/>
              <w:t>Make personal investigations and record observations in Sketchbooks.</w:t>
            </w:r>
            <w:r w:rsidR="004416A5">
              <w:rPr>
                <w:rFonts w:ascii="Arial" w:eastAsia="Times New Roman" w:hAnsi="Arial" w:cs="Arial"/>
                <w:color w:val="333333"/>
                <w:lang w:eastAsia="en-GB"/>
              </w:rPr>
              <w:t xml:space="preserve"> </w:t>
            </w:r>
            <w:r>
              <w:rPr>
                <w:rFonts w:ascii="Arial" w:eastAsia="Times New Roman" w:hAnsi="Arial" w:cs="Arial"/>
                <w:color w:val="333333"/>
                <w:lang w:eastAsia="en-GB"/>
              </w:rPr>
              <w:t xml:space="preserve">Give reasoned evaluations of own and other’s work which takes account of context and intention.  Use </w:t>
            </w:r>
            <w:r>
              <w:rPr>
                <w:rFonts w:ascii="Arial" w:eastAsia="Times New Roman" w:hAnsi="Arial" w:cs="Arial"/>
                <w:color w:val="333333"/>
                <w:lang w:eastAsia="en-GB"/>
              </w:rPr>
              <w:lastRenderedPageBreak/>
              <w:t>the language of art with greater sophistication when discussing own and other’s art.</w:t>
            </w:r>
          </w:p>
        </w:tc>
      </w:tr>
      <w:tr w:rsidR="0050196C" w:rsidRPr="009E7393" w14:paraId="62C84E97" w14:textId="77777777" w:rsidTr="0020560E">
        <w:trPr>
          <w:trHeight w:val="478"/>
        </w:trPr>
        <w:tc>
          <w:tcPr>
            <w:tcW w:w="2051" w:type="dxa"/>
            <w:shd w:val="clear" w:color="auto" w:fill="F2F2F2" w:themeFill="background1" w:themeFillShade="F2"/>
          </w:tcPr>
          <w:p w14:paraId="565B6458" w14:textId="77777777" w:rsidR="005456BE" w:rsidRPr="009E7393" w:rsidRDefault="005456BE" w:rsidP="005D5C16">
            <w:pPr>
              <w:jc w:val="center"/>
              <w:rPr>
                <w:rFonts w:ascii="Arial" w:eastAsia="Times New Roman" w:hAnsi="Arial" w:cs="Arial"/>
                <w:b/>
                <w:color w:val="333333"/>
                <w:lang w:eastAsia="en-GB"/>
              </w:rPr>
            </w:pPr>
            <w:r>
              <w:rPr>
                <w:rFonts w:ascii="Arial" w:eastAsia="Times New Roman" w:hAnsi="Arial" w:cs="Arial"/>
                <w:b/>
                <w:color w:val="333333"/>
                <w:lang w:eastAsia="en-GB"/>
              </w:rPr>
              <w:lastRenderedPageBreak/>
              <w:t>Famous Artists</w:t>
            </w:r>
          </w:p>
        </w:tc>
        <w:tc>
          <w:tcPr>
            <w:tcW w:w="2163" w:type="dxa"/>
          </w:tcPr>
          <w:p w14:paraId="0B25654E" w14:textId="77777777" w:rsidR="00991504" w:rsidRPr="00991504" w:rsidRDefault="00231094" w:rsidP="005E7489">
            <w:pPr>
              <w:rPr>
                <w:rFonts w:ascii="Arial" w:eastAsia="Times New Roman" w:hAnsi="Arial" w:cs="Arial"/>
                <w:color w:val="FF0000"/>
                <w:lang w:eastAsia="en-GB"/>
              </w:rPr>
            </w:pPr>
            <w:r>
              <w:rPr>
                <w:rFonts w:ascii="Arial" w:eastAsia="Times New Roman" w:hAnsi="Arial" w:cs="Arial"/>
                <w:color w:val="FF0000"/>
                <w:lang w:eastAsia="en-GB"/>
              </w:rPr>
              <w:t>Donaldson, Picasso</w:t>
            </w:r>
            <w:r w:rsidR="005E7489">
              <w:rPr>
                <w:rFonts w:ascii="Arial" w:eastAsia="Times New Roman" w:hAnsi="Arial" w:cs="Arial"/>
                <w:color w:val="FF0000"/>
                <w:lang w:eastAsia="en-GB"/>
              </w:rPr>
              <w:t xml:space="preserve">, </w:t>
            </w:r>
          </w:p>
        </w:tc>
        <w:tc>
          <w:tcPr>
            <w:tcW w:w="3393" w:type="dxa"/>
            <w:gridSpan w:val="2"/>
          </w:tcPr>
          <w:p w14:paraId="34AC12F1" w14:textId="77777777" w:rsidR="005456BE" w:rsidRPr="005456BE" w:rsidRDefault="005E7489" w:rsidP="005456BE">
            <w:pPr>
              <w:rPr>
                <w:rFonts w:ascii="Arial" w:eastAsia="Times New Roman" w:hAnsi="Arial" w:cs="Arial"/>
                <w:color w:val="FF0000"/>
                <w:lang w:eastAsia="en-GB"/>
              </w:rPr>
            </w:pPr>
            <w:r>
              <w:rPr>
                <w:rFonts w:ascii="Arial" w:eastAsia="Times New Roman" w:hAnsi="Arial" w:cs="Arial"/>
                <w:color w:val="FF0000"/>
                <w:lang w:eastAsia="en-GB"/>
              </w:rPr>
              <w:t xml:space="preserve">Frida Kahlo, Wayne </w:t>
            </w:r>
            <w:proofErr w:type="spellStart"/>
            <w:r>
              <w:rPr>
                <w:rFonts w:ascii="Arial" w:eastAsia="Times New Roman" w:hAnsi="Arial" w:cs="Arial"/>
                <w:color w:val="FF0000"/>
                <w:lang w:eastAsia="en-GB"/>
              </w:rPr>
              <w:t>Thiebauld</w:t>
            </w:r>
            <w:proofErr w:type="spellEnd"/>
            <w:r>
              <w:rPr>
                <w:rFonts w:ascii="Arial" w:eastAsia="Times New Roman" w:hAnsi="Arial" w:cs="Arial"/>
                <w:color w:val="FF0000"/>
                <w:lang w:eastAsia="en-GB"/>
              </w:rPr>
              <w:t>, Cath Kidson, Poonac, Kapoor, Caverley</w:t>
            </w:r>
          </w:p>
        </w:tc>
        <w:tc>
          <w:tcPr>
            <w:tcW w:w="3667" w:type="dxa"/>
            <w:gridSpan w:val="2"/>
          </w:tcPr>
          <w:p w14:paraId="485F6478" w14:textId="77777777" w:rsidR="005456BE" w:rsidRPr="005E7489" w:rsidRDefault="005E7489" w:rsidP="00231094">
            <w:pPr>
              <w:rPr>
                <w:rFonts w:ascii="Arial" w:eastAsia="Times New Roman" w:hAnsi="Arial" w:cs="Arial"/>
                <w:color w:val="FF0000"/>
                <w:lang w:eastAsia="en-GB"/>
              </w:rPr>
            </w:pPr>
            <w:proofErr w:type="spellStart"/>
            <w:r w:rsidRPr="005E7489">
              <w:rPr>
                <w:rFonts w:ascii="Arial" w:eastAsia="Times New Roman" w:hAnsi="Arial" w:cs="Arial"/>
                <w:color w:val="FF0000"/>
                <w:lang w:eastAsia="en-GB"/>
              </w:rPr>
              <w:t>Litchenstein</w:t>
            </w:r>
            <w:proofErr w:type="spellEnd"/>
            <w:r w:rsidRPr="005E7489">
              <w:rPr>
                <w:rFonts w:ascii="Arial" w:eastAsia="Times New Roman" w:hAnsi="Arial" w:cs="Arial"/>
                <w:color w:val="FF0000"/>
                <w:lang w:eastAsia="en-GB"/>
              </w:rPr>
              <w:t xml:space="preserve">, Hannah Hoch, Da </w:t>
            </w:r>
            <w:proofErr w:type="spellStart"/>
            <w:r w:rsidRPr="005E7489">
              <w:rPr>
                <w:rFonts w:ascii="Arial" w:eastAsia="Times New Roman" w:hAnsi="Arial" w:cs="Arial"/>
                <w:color w:val="FF0000"/>
                <w:lang w:eastAsia="en-GB"/>
              </w:rPr>
              <w:t>Vinici</w:t>
            </w:r>
            <w:proofErr w:type="spellEnd"/>
            <w:r w:rsidRPr="005E7489">
              <w:rPr>
                <w:rFonts w:ascii="Arial" w:eastAsia="Times New Roman" w:hAnsi="Arial" w:cs="Arial"/>
                <w:color w:val="FF0000"/>
                <w:lang w:eastAsia="en-GB"/>
              </w:rPr>
              <w:t xml:space="preserve">, Pollock, Andy Warhol, Monet, Matisse, </w:t>
            </w:r>
            <w:proofErr w:type="spellStart"/>
            <w:r w:rsidRPr="005E7489">
              <w:rPr>
                <w:rFonts w:ascii="Arial" w:eastAsia="Times New Roman" w:hAnsi="Arial" w:cs="Arial"/>
                <w:color w:val="FF0000"/>
                <w:lang w:eastAsia="en-GB"/>
              </w:rPr>
              <w:t>Micheal</w:t>
            </w:r>
            <w:proofErr w:type="spellEnd"/>
            <w:r w:rsidRPr="005E7489">
              <w:rPr>
                <w:rFonts w:ascii="Arial" w:eastAsia="Times New Roman" w:hAnsi="Arial" w:cs="Arial"/>
                <w:color w:val="FF0000"/>
                <w:lang w:eastAsia="en-GB"/>
              </w:rPr>
              <w:t xml:space="preserve"> Phelan, Antoni Gaudi</w:t>
            </w:r>
            <w:r>
              <w:rPr>
                <w:rFonts w:ascii="Arial" w:eastAsia="Times New Roman" w:hAnsi="Arial" w:cs="Arial"/>
                <w:color w:val="FF0000"/>
                <w:lang w:eastAsia="en-GB"/>
              </w:rPr>
              <w:t>, Klee, Klimt, Morris</w:t>
            </w:r>
          </w:p>
        </w:tc>
        <w:tc>
          <w:tcPr>
            <w:tcW w:w="3350" w:type="dxa"/>
            <w:gridSpan w:val="2"/>
          </w:tcPr>
          <w:p w14:paraId="0E9E1CEC" w14:textId="77777777" w:rsidR="005456BE" w:rsidRPr="005E7489" w:rsidRDefault="005E7489" w:rsidP="009E7393">
            <w:pPr>
              <w:rPr>
                <w:rFonts w:ascii="Arial" w:eastAsia="Times New Roman" w:hAnsi="Arial" w:cs="Arial"/>
                <w:color w:val="FF0000"/>
                <w:lang w:eastAsia="en-GB"/>
              </w:rPr>
            </w:pPr>
            <w:r w:rsidRPr="005E7489">
              <w:rPr>
                <w:rFonts w:ascii="Arial" w:eastAsia="Times New Roman" w:hAnsi="Arial" w:cs="Arial"/>
                <w:color w:val="FF0000"/>
                <w:lang w:eastAsia="en-GB"/>
              </w:rPr>
              <w:t>Stephen Fowler, Esther Mahlangu, Ben Mosley, David Hockney, Shackleton</w:t>
            </w:r>
            <w:r>
              <w:rPr>
                <w:rFonts w:ascii="Arial" w:eastAsia="Times New Roman" w:hAnsi="Arial" w:cs="Arial"/>
                <w:color w:val="FF0000"/>
                <w:lang w:eastAsia="en-GB"/>
              </w:rPr>
              <w:t>, Henry Moore, Dan Mather, Alma Thomas</w:t>
            </w:r>
          </w:p>
        </w:tc>
      </w:tr>
      <w:tr w:rsidR="0050196C" w:rsidRPr="009E7393" w14:paraId="62F9065A" w14:textId="77777777" w:rsidTr="005456BE">
        <w:trPr>
          <w:trHeight w:val="478"/>
        </w:trPr>
        <w:tc>
          <w:tcPr>
            <w:tcW w:w="2051" w:type="dxa"/>
            <w:shd w:val="clear" w:color="auto" w:fill="F2F2F2" w:themeFill="background1" w:themeFillShade="F2"/>
          </w:tcPr>
          <w:p w14:paraId="397BF449" w14:textId="77777777" w:rsidR="001F1630" w:rsidRDefault="001F1630" w:rsidP="005D5C16">
            <w:pPr>
              <w:jc w:val="center"/>
              <w:rPr>
                <w:rFonts w:ascii="Arial" w:eastAsia="Times New Roman" w:hAnsi="Arial" w:cs="Arial"/>
                <w:b/>
                <w:color w:val="333333"/>
                <w:lang w:eastAsia="en-GB"/>
              </w:rPr>
            </w:pPr>
            <w:r>
              <w:rPr>
                <w:rFonts w:ascii="Arial" w:eastAsia="Times New Roman" w:hAnsi="Arial" w:cs="Arial"/>
                <w:b/>
                <w:color w:val="333333"/>
                <w:lang w:eastAsia="en-GB"/>
              </w:rPr>
              <w:t>Vocabulary</w:t>
            </w:r>
          </w:p>
        </w:tc>
        <w:tc>
          <w:tcPr>
            <w:tcW w:w="2163" w:type="dxa"/>
          </w:tcPr>
          <w:p w14:paraId="635770E7" w14:textId="77777777" w:rsidR="001F1630" w:rsidRDefault="001F1630" w:rsidP="009E7393">
            <w:pPr>
              <w:rPr>
                <w:rFonts w:ascii="Arial" w:eastAsia="Times New Roman" w:hAnsi="Arial" w:cs="Arial"/>
                <w:color w:val="333333"/>
                <w:lang w:eastAsia="en-GB"/>
              </w:rPr>
            </w:pPr>
            <w:r>
              <w:rPr>
                <w:rFonts w:ascii="Arial" w:eastAsia="Times New Roman" w:hAnsi="Arial" w:cs="Arial"/>
                <w:color w:val="333333"/>
                <w:lang w:eastAsia="en-GB"/>
              </w:rPr>
              <w:t>Colour, line, pattern, brushes, crayon, pencil, paper, chalk.</w:t>
            </w:r>
          </w:p>
        </w:tc>
        <w:tc>
          <w:tcPr>
            <w:tcW w:w="3393" w:type="dxa"/>
            <w:gridSpan w:val="2"/>
          </w:tcPr>
          <w:p w14:paraId="2C934CB3" w14:textId="77777777" w:rsidR="001F1630" w:rsidRPr="00B1310D" w:rsidRDefault="001F1630" w:rsidP="009E7393">
            <w:pPr>
              <w:rPr>
                <w:rFonts w:ascii="Arial" w:eastAsia="Times New Roman" w:hAnsi="Arial" w:cs="Arial"/>
                <w:color w:val="333333"/>
                <w:lang w:eastAsia="en-GB"/>
              </w:rPr>
            </w:pPr>
            <w:r>
              <w:rPr>
                <w:rFonts w:ascii="Arial" w:hAnsi="Arial" w:cs="Arial"/>
              </w:rPr>
              <w:t>C</w:t>
            </w:r>
            <w:r w:rsidRPr="00B1310D">
              <w:rPr>
                <w:rFonts w:ascii="Arial" w:hAnsi="Arial" w:cs="Arial"/>
              </w:rPr>
              <w:t>olour, line, pattern, tone, shape, form, tone, abstract art, composition, outlines, wavy, vertical, horizontal, primary and secondary colours, shading, 3D, rubbings, tear, experiment, design, repeat patterns, free-flowing, precise, straight, curved, edge, concentric, silhouette, template, overlay, vessel, slip, clay, detail, modelling, facial features, outline, contours, collage, decorate, proportion, landscape, portrait, texture, pastel, blend, shadow, expression, background.</w:t>
            </w:r>
          </w:p>
        </w:tc>
        <w:tc>
          <w:tcPr>
            <w:tcW w:w="3667" w:type="dxa"/>
            <w:gridSpan w:val="2"/>
          </w:tcPr>
          <w:p w14:paraId="29F22F64" w14:textId="77777777" w:rsidR="001F1630" w:rsidRPr="001F1630" w:rsidRDefault="001F1630" w:rsidP="009E7393">
            <w:pPr>
              <w:rPr>
                <w:rFonts w:ascii="Arial" w:eastAsia="Times New Roman" w:hAnsi="Arial" w:cs="Arial"/>
                <w:color w:val="333333"/>
                <w:lang w:eastAsia="en-GB"/>
              </w:rPr>
            </w:pPr>
            <w:r>
              <w:rPr>
                <w:rFonts w:ascii="Arial" w:hAnsi="Arial" w:cs="Arial"/>
              </w:rPr>
              <w:t>C</w:t>
            </w:r>
            <w:r w:rsidRPr="001F1630">
              <w:rPr>
                <w:rFonts w:ascii="Arial" w:hAnsi="Arial" w:cs="Arial"/>
              </w:rPr>
              <w:t>olour, line, tone, pattern, form, shape, texture, shading, bending, shaping, 3D, geometry, shade, tint, light and dark, symmetrical, mark making, collage, recycled, montage, mood board, charcoal, scaling, modelling.</w:t>
            </w:r>
          </w:p>
        </w:tc>
        <w:tc>
          <w:tcPr>
            <w:tcW w:w="3350" w:type="dxa"/>
            <w:gridSpan w:val="2"/>
          </w:tcPr>
          <w:p w14:paraId="4B10EA4A" w14:textId="77777777" w:rsidR="001F1630" w:rsidRPr="001F1630" w:rsidRDefault="001F1630" w:rsidP="009E7393">
            <w:pPr>
              <w:rPr>
                <w:rFonts w:ascii="Arial" w:eastAsia="Times New Roman" w:hAnsi="Arial" w:cs="Arial"/>
                <w:color w:val="333333"/>
                <w:lang w:eastAsia="en-GB"/>
              </w:rPr>
            </w:pPr>
            <w:r>
              <w:rPr>
                <w:rFonts w:ascii="Arial" w:hAnsi="Arial" w:cs="Arial"/>
              </w:rPr>
              <w:t>C</w:t>
            </w:r>
            <w:r w:rsidRPr="001F1630">
              <w:rPr>
                <w:rFonts w:ascii="Arial" w:hAnsi="Arial" w:cs="Arial"/>
              </w:rPr>
              <w:t>olour, line, tone, form, shape, pattern,</w:t>
            </w:r>
            <w:r w:rsidRPr="001F1630">
              <w:rPr>
                <w:rFonts w:ascii="Arial" w:hAnsi="Arial" w:cs="Arial"/>
                <w:b/>
              </w:rPr>
              <w:t xml:space="preserve"> </w:t>
            </w:r>
            <w:r w:rsidRPr="001F1630">
              <w:rPr>
                <w:rFonts w:ascii="Arial" w:hAnsi="Arial" w:cs="Arial"/>
              </w:rPr>
              <w:t>texture, observation, monument, legacy, symmetry, annotate, visualise, scale, collage, contrasting, abstract, self-expression, crop, impressionism.</w:t>
            </w:r>
          </w:p>
        </w:tc>
      </w:tr>
    </w:tbl>
    <w:p w14:paraId="06759300" w14:textId="77777777" w:rsidR="00E93D88" w:rsidRPr="009E7393" w:rsidRDefault="00A35507" w:rsidP="009E7393">
      <w:pPr>
        <w:spacing w:line="240" w:lineRule="auto"/>
        <w:rPr>
          <w:rFonts w:ascii="Arial" w:hAnsi="Arial" w:cs="Arial"/>
        </w:rPr>
      </w:pPr>
    </w:p>
    <w:sectPr w:rsidR="00E93D88" w:rsidRPr="009E7393" w:rsidSect="00111E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D6"/>
    <w:rsid w:val="000232A5"/>
    <w:rsid w:val="000822D4"/>
    <w:rsid w:val="000A3868"/>
    <w:rsid w:val="000D032A"/>
    <w:rsid w:val="000E065D"/>
    <w:rsid w:val="000F68C6"/>
    <w:rsid w:val="00111ED6"/>
    <w:rsid w:val="00172BBB"/>
    <w:rsid w:val="001A4115"/>
    <w:rsid w:val="001F1630"/>
    <w:rsid w:val="00231094"/>
    <w:rsid w:val="00297D6C"/>
    <w:rsid w:val="002B2A48"/>
    <w:rsid w:val="002C3BAF"/>
    <w:rsid w:val="003C5599"/>
    <w:rsid w:val="004416A5"/>
    <w:rsid w:val="00444EC5"/>
    <w:rsid w:val="00445F88"/>
    <w:rsid w:val="00454980"/>
    <w:rsid w:val="00473960"/>
    <w:rsid w:val="00490653"/>
    <w:rsid w:val="0050196C"/>
    <w:rsid w:val="00501B2E"/>
    <w:rsid w:val="005456BE"/>
    <w:rsid w:val="00565673"/>
    <w:rsid w:val="00567262"/>
    <w:rsid w:val="005D5C16"/>
    <w:rsid w:val="005E724B"/>
    <w:rsid w:val="005E7489"/>
    <w:rsid w:val="006529D9"/>
    <w:rsid w:val="00696641"/>
    <w:rsid w:val="006B3178"/>
    <w:rsid w:val="006C1197"/>
    <w:rsid w:val="006C74BE"/>
    <w:rsid w:val="006E50F9"/>
    <w:rsid w:val="007136F6"/>
    <w:rsid w:val="00734025"/>
    <w:rsid w:val="007E5E1F"/>
    <w:rsid w:val="008431C0"/>
    <w:rsid w:val="008E44CE"/>
    <w:rsid w:val="008F53A3"/>
    <w:rsid w:val="00922886"/>
    <w:rsid w:val="0093785D"/>
    <w:rsid w:val="009446CC"/>
    <w:rsid w:val="00991504"/>
    <w:rsid w:val="009E7393"/>
    <w:rsid w:val="009F4D0C"/>
    <w:rsid w:val="00A12A45"/>
    <w:rsid w:val="00A20157"/>
    <w:rsid w:val="00A35507"/>
    <w:rsid w:val="00A51F0C"/>
    <w:rsid w:val="00A53080"/>
    <w:rsid w:val="00A954BD"/>
    <w:rsid w:val="00B1310D"/>
    <w:rsid w:val="00BA4233"/>
    <w:rsid w:val="00BD0872"/>
    <w:rsid w:val="00C52AEF"/>
    <w:rsid w:val="00C84F11"/>
    <w:rsid w:val="00CA2E70"/>
    <w:rsid w:val="00D1305D"/>
    <w:rsid w:val="00D412EC"/>
    <w:rsid w:val="00D4219C"/>
    <w:rsid w:val="00D6407F"/>
    <w:rsid w:val="00D974B9"/>
    <w:rsid w:val="00DA482C"/>
    <w:rsid w:val="00DD2491"/>
    <w:rsid w:val="00DF6117"/>
    <w:rsid w:val="00F06D74"/>
    <w:rsid w:val="00F676F8"/>
    <w:rsid w:val="00FE13AE"/>
    <w:rsid w:val="00FF7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FFC3"/>
  <w15:docId w15:val="{EDAFC992-382E-4B98-9014-F68C89F4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Thursby Primary School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Milburn</dc:creator>
  <cp:lastModifiedBy>Amanda Lee</cp:lastModifiedBy>
  <cp:revision>4</cp:revision>
  <cp:lastPrinted>2020-02-14T12:54:00Z</cp:lastPrinted>
  <dcterms:created xsi:type="dcterms:W3CDTF">2022-08-10T18:58:00Z</dcterms:created>
  <dcterms:modified xsi:type="dcterms:W3CDTF">2022-08-10T18:59:00Z</dcterms:modified>
</cp:coreProperties>
</file>